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ABC7" w14:textId="7AA1D9E9" w:rsidR="0053409E" w:rsidRDefault="00D14A8B" w:rsidP="0053409E">
      <w:r>
        <w:rPr>
          <w:noProof/>
          <w:lang w:val="en-GB" w:eastAsia="en-GB"/>
        </w:rPr>
        <w:drawing>
          <wp:anchor distT="0" distB="0" distL="114300" distR="114300" simplePos="0" relativeHeight="251657728" behindDoc="1" locked="0" layoutInCell="1" allowOverlap="1" wp14:anchorId="6A6907F0" wp14:editId="64004D49">
            <wp:simplePos x="0" y="0"/>
            <wp:positionH relativeFrom="column">
              <wp:posOffset>-83185</wp:posOffset>
            </wp:positionH>
            <wp:positionV relativeFrom="paragraph">
              <wp:posOffset>42545</wp:posOffset>
            </wp:positionV>
            <wp:extent cx="899160" cy="1062990"/>
            <wp:effectExtent l="0" t="0" r="0" b="3810"/>
            <wp:wrapTight wrapText="bothSides">
              <wp:wrapPolygon edited="0">
                <wp:start x="0" y="0"/>
                <wp:lineTo x="0" y="21161"/>
                <wp:lineTo x="20746" y="21161"/>
                <wp:lineTo x="20746"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9160" cy="1062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D99868" w14:textId="77777777" w:rsidR="0053409E" w:rsidRPr="003546A4" w:rsidRDefault="0053409E" w:rsidP="0053409E">
      <w:pPr>
        <w:rPr>
          <w:rFonts w:ascii="Calibri" w:hAnsi="Calibri"/>
          <w:sz w:val="12"/>
          <w:szCs w:val="12"/>
        </w:rPr>
      </w:pPr>
    </w:p>
    <w:tbl>
      <w:tblPr>
        <w:tblpPr w:leftFromText="180" w:rightFromText="180" w:vertAnchor="text" w:horzAnchor="page" w:tblpX="2388"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77"/>
      </w:tblGrid>
      <w:tr w:rsidR="0053409E" w:rsidRPr="00FC3816" w14:paraId="33C446B9" w14:textId="77777777" w:rsidTr="00251F58">
        <w:trPr>
          <w:cantSplit/>
        </w:trPr>
        <w:tc>
          <w:tcPr>
            <w:tcW w:w="3085" w:type="dxa"/>
            <w:tcBorders>
              <w:top w:val="nil"/>
              <w:left w:val="nil"/>
              <w:bottom w:val="nil"/>
              <w:right w:val="nil"/>
            </w:tcBorders>
            <w:shd w:val="clear" w:color="auto" w:fill="7F7F7F"/>
          </w:tcPr>
          <w:p w14:paraId="3DB8A094" w14:textId="77777777" w:rsidR="0053409E" w:rsidRPr="00251F58" w:rsidRDefault="0053409E" w:rsidP="00251F58">
            <w:pPr>
              <w:jc w:val="center"/>
              <w:rPr>
                <w:rFonts w:ascii="Arial" w:eastAsia="Calibri" w:hAnsi="Arial" w:cs="Arial"/>
                <w:sz w:val="48"/>
                <w:szCs w:val="48"/>
              </w:rPr>
            </w:pPr>
            <w:r w:rsidRPr="00251F58">
              <w:rPr>
                <w:rFonts w:ascii="Segoe UI Semilight" w:eastAsia="Calibri" w:hAnsi="Segoe UI Semilight" w:cs="Segoe UI Semilight"/>
                <w:color w:val="FFFFFF"/>
                <w:sz w:val="48"/>
                <w:szCs w:val="48"/>
              </w:rPr>
              <w:t>S</w:t>
            </w:r>
            <w:r w:rsidRPr="00251F58">
              <w:rPr>
                <w:rFonts w:ascii="Century Gothic" w:eastAsia="Calibri" w:hAnsi="Century Gothic" w:cs="Arial"/>
                <w:color w:val="FFFFFF"/>
                <w:sz w:val="64"/>
                <w:szCs w:val="64"/>
              </w:rPr>
              <w:t>t</w:t>
            </w:r>
            <w:r w:rsidRPr="00251F58">
              <w:rPr>
                <w:rFonts w:ascii="Segoe UI Semilight" w:eastAsia="Calibri" w:hAnsi="Segoe UI Semilight" w:cs="Arial"/>
                <w:color w:val="FFFFFF"/>
                <w:sz w:val="32"/>
                <w:szCs w:val="32"/>
              </w:rPr>
              <w:t xml:space="preserve"> </w:t>
            </w:r>
            <w:r w:rsidRPr="00251F58">
              <w:rPr>
                <w:rFonts w:ascii="Segoe UI Semilight" w:eastAsia="Calibri" w:hAnsi="Segoe UI Semilight" w:cs="Arial"/>
                <w:color w:val="FFFFFF"/>
                <w:sz w:val="48"/>
                <w:szCs w:val="48"/>
              </w:rPr>
              <w:t>Andrew</w:t>
            </w:r>
          </w:p>
        </w:tc>
        <w:tc>
          <w:tcPr>
            <w:tcW w:w="2977" w:type="dxa"/>
            <w:vMerge w:val="restart"/>
            <w:tcBorders>
              <w:top w:val="nil"/>
              <w:left w:val="nil"/>
              <w:right w:val="nil"/>
            </w:tcBorders>
            <w:shd w:val="clear" w:color="auto" w:fill="auto"/>
          </w:tcPr>
          <w:p w14:paraId="6EF51C96" w14:textId="0981EB57" w:rsidR="0053409E" w:rsidRPr="00251F58" w:rsidRDefault="000F5221" w:rsidP="00251F58">
            <w:pPr>
              <w:spacing w:line="204" w:lineRule="auto"/>
              <w:jc w:val="right"/>
              <w:rPr>
                <w:rFonts w:ascii="Segoe UI" w:eastAsia="Calibri" w:hAnsi="Segoe UI" w:cs="Segoe UI"/>
                <w:sz w:val="52"/>
                <w:szCs w:val="52"/>
              </w:rPr>
            </w:pPr>
            <w:r>
              <w:rPr>
                <w:rFonts w:ascii="Segoe UI" w:eastAsia="Calibri" w:hAnsi="Segoe UI" w:cs="Segoe UI"/>
                <w:sz w:val="52"/>
                <w:szCs w:val="52"/>
                <w:lang w:val="en-GB"/>
              </w:rPr>
              <w:t>FUNERAL</w:t>
            </w:r>
            <w:r w:rsidR="0053409E" w:rsidRPr="00251F58">
              <w:rPr>
                <w:rFonts w:ascii="Segoe UI" w:eastAsia="Calibri" w:hAnsi="Segoe UI" w:cs="Segoe UI"/>
                <w:sz w:val="52"/>
                <w:szCs w:val="52"/>
              </w:rPr>
              <w:br/>
              <w:t>NOTES</w:t>
            </w:r>
          </w:p>
          <w:p w14:paraId="4C56A9FE" w14:textId="77777777" w:rsidR="0053409E" w:rsidRPr="00251F58" w:rsidRDefault="0053409E" w:rsidP="00251F58">
            <w:pPr>
              <w:spacing w:line="204" w:lineRule="auto"/>
              <w:rPr>
                <w:rFonts w:ascii="Segoe UI" w:eastAsia="Calibri" w:hAnsi="Segoe UI" w:cs="Segoe UI"/>
                <w:sz w:val="4"/>
                <w:szCs w:val="4"/>
              </w:rPr>
            </w:pPr>
          </w:p>
        </w:tc>
      </w:tr>
      <w:tr w:rsidR="0053409E" w14:paraId="56555875" w14:textId="77777777" w:rsidTr="00251F58">
        <w:trPr>
          <w:cantSplit/>
        </w:trPr>
        <w:tc>
          <w:tcPr>
            <w:tcW w:w="3085" w:type="dxa"/>
            <w:tcBorders>
              <w:top w:val="nil"/>
              <w:left w:val="nil"/>
              <w:bottom w:val="nil"/>
              <w:right w:val="nil"/>
            </w:tcBorders>
            <w:shd w:val="clear" w:color="auto" w:fill="7F7F7F"/>
          </w:tcPr>
          <w:p w14:paraId="0BD9EBB2" w14:textId="77777777" w:rsidR="0053409E" w:rsidRPr="00251F58" w:rsidRDefault="0053409E" w:rsidP="00251F58">
            <w:pPr>
              <w:spacing w:line="192" w:lineRule="auto"/>
              <w:jc w:val="center"/>
              <w:rPr>
                <w:rFonts w:ascii="Segoe UI Semilight" w:eastAsia="Calibri" w:hAnsi="Segoe UI Semilight" w:cs="Segoe UI Semilight"/>
                <w:b/>
                <w:sz w:val="22"/>
                <w:szCs w:val="22"/>
              </w:rPr>
            </w:pPr>
            <w:r w:rsidRPr="00251F58">
              <w:rPr>
                <w:rFonts w:ascii="Segoe UI Semilight" w:eastAsia="Calibri" w:hAnsi="Segoe UI Semilight" w:cs="Segoe UI Semilight"/>
                <w:b/>
                <w:color w:val="FFFFFF"/>
                <w:sz w:val="22"/>
                <w:szCs w:val="22"/>
              </w:rPr>
              <w:t>S T A P L E F O R D</w:t>
            </w:r>
          </w:p>
        </w:tc>
        <w:tc>
          <w:tcPr>
            <w:tcW w:w="2977" w:type="dxa"/>
            <w:vMerge/>
            <w:tcBorders>
              <w:left w:val="nil"/>
              <w:bottom w:val="nil"/>
              <w:right w:val="nil"/>
            </w:tcBorders>
            <w:shd w:val="clear" w:color="auto" w:fill="auto"/>
          </w:tcPr>
          <w:p w14:paraId="4233BFE4" w14:textId="77777777" w:rsidR="0053409E" w:rsidRPr="00251F58" w:rsidRDefault="0053409E" w:rsidP="00251F58">
            <w:pPr>
              <w:rPr>
                <w:rFonts w:ascii="Calibri" w:eastAsia="Calibri" w:hAnsi="Calibri"/>
                <w:sz w:val="22"/>
                <w:szCs w:val="22"/>
              </w:rPr>
            </w:pPr>
          </w:p>
        </w:tc>
      </w:tr>
    </w:tbl>
    <w:p w14:paraId="232F570C" w14:textId="77777777" w:rsidR="0053409E" w:rsidRDefault="0053409E" w:rsidP="004368C8">
      <w:pPr>
        <w:spacing w:after="240" w:line="360" w:lineRule="auto"/>
        <w:rPr>
          <w:rFonts w:ascii="Calibri" w:hAnsi="Calibri"/>
          <w:sz w:val="24"/>
          <w:szCs w:val="24"/>
        </w:rPr>
      </w:pPr>
    </w:p>
    <w:p w14:paraId="6A2B3954" w14:textId="77777777" w:rsidR="0053409E" w:rsidRDefault="0053409E" w:rsidP="004368C8">
      <w:pPr>
        <w:spacing w:after="240" w:line="360" w:lineRule="auto"/>
        <w:rPr>
          <w:rFonts w:ascii="Calibri" w:hAnsi="Calibri"/>
          <w:sz w:val="24"/>
          <w:szCs w:val="24"/>
        </w:rPr>
      </w:pPr>
    </w:p>
    <w:p w14:paraId="174340C8" w14:textId="77777777" w:rsidR="0053409E" w:rsidRDefault="0053409E" w:rsidP="004368C8">
      <w:pPr>
        <w:spacing w:after="240" w:line="360" w:lineRule="auto"/>
        <w:rPr>
          <w:rFonts w:ascii="Calibri" w:hAnsi="Calibri"/>
          <w:sz w:val="24"/>
          <w:szCs w:val="24"/>
        </w:rPr>
      </w:pPr>
    </w:p>
    <w:p w14:paraId="003371E3" w14:textId="77777777" w:rsidR="00FE210B" w:rsidRDefault="005D117C" w:rsidP="004368C8">
      <w:pPr>
        <w:spacing w:after="240" w:line="360" w:lineRule="auto"/>
        <w:rPr>
          <w:rFonts w:ascii="Calibri" w:hAnsi="Calibri"/>
          <w:sz w:val="24"/>
          <w:szCs w:val="24"/>
          <w:lang w:val="en-GB"/>
        </w:rPr>
      </w:pPr>
      <w:r w:rsidRPr="00CE5D26">
        <w:rPr>
          <w:rFonts w:ascii="Calibri" w:hAnsi="Calibri"/>
          <w:sz w:val="24"/>
          <w:szCs w:val="24"/>
        </w:rPr>
        <w:t>Thank you for choos</w:t>
      </w:r>
      <w:r w:rsidR="00531A77">
        <w:rPr>
          <w:rFonts w:ascii="Calibri" w:hAnsi="Calibri"/>
          <w:sz w:val="24"/>
          <w:szCs w:val="24"/>
        </w:rPr>
        <w:t>ing St Andrew’s for your loved one’</w:t>
      </w:r>
      <w:r w:rsidR="00531A77">
        <w:rPr>
          <w:rFonts w:ascii="Calibri" w:hAnsi="Calibri"/>
          <w:sz w:val="24"/>
          <w:szCs w:val="24"/>
          <w:lang w:val="en-GB"/>
        </w:rPr>
        <w:t>s funeral</w:t>
      </w:r>
      <w:r w:rsidRPr="00CE5D26">
        <w:rPr>
          <w:rFonts w:ascii="Calibri" w:hAnsi="Calibri"/>
          <w:sz w:val="24"/>
          <w:szCs w:val="24"/>
        </w:rPr>
        <w:t xml:space="preserve">. It is a lovely </w:t>
      </w:r>
      <w:r w:rsidR="00531A77">
        <w:rPr>
          <w:rFonts w:ascii="Calibri" w:hAnsi="Calibri"/>
          <w:sz w:val="24"/>
          <w:szCs w:val="24"/>
          <w:lang w:val="en-GB"/>
        </w:rPr>
        <w:t xml:space="preserve">and peaceful place and we hope and pray that </w:t>
      </w:r>
      <w:r w:rsidR="00FE210B">
        <w:rPr>
          <w:rFonts w:ascii="Calibri" w:hAnsi="Calibri"/>
          <w:sz w:val="24"/>
          <w:szCs w:val="24"/>
          <w:lang w:val="en-GB"/>
        </w:rPr>
        <w:t xml:space="preserve">you will find the service helpful. </w:t>
      </w:r>
    </w:p>
    <w:p w14:paraId="0A18F667" w14:textId="15E3A143" w:rsidR="00B90A40" w:rsidRPr="00CE5D26" w:rsidRDefault="005D117C" w:rsidP="004368C8">
      <w:pPr>
        <w:spacing w:after="240" w:line="360" w:lineRule="auto"/>
        <w:rPr>
          <w:rFonts w:ascii="Calibri" w:hAnsi="Calibri"/>
          <w:sz w:val="24"/>
          <w:szCs w:val="24"/>
        </w:rPr>
      </w:pPr>
      <w:r w:rsidRPr="00CE5D26">
        <w:rPr>
          <w:rFonts w:ascii="Calibri" w:hAnsi="Calibri"/>
          <w:sz w:val="24"/>
          <w:szCs w:val="24"/>
        </w:rPr>
        <w:t xml:space="preserve">These notes are intended to answer some of the common questions that people </w:t>
      </w:r>
      <w:r w:rsidR="00FE210B">
        <w:rPr>
          <w:rFonts w:ascii="Calibri" w:hAnsi="Calibri"/>
          <w:sz w:val="24"/>
          <w:szCs w:val="24"/>
          <w:lang w:val="en-GB"/>
        </w:rPr>
        <w:t xml:space="preserve">may </w:t>
      </w:r>
      <w:r w:rsidRPr="00CE5D26">
        <w:rPr>
          <w:rFonts w:ascii="Calibri" w:hAnsi="Calibri"/>
          <w:sz w:val="24"/>
          <w:szCs w:val="24"/>
        </w:rPr>
        <w:t xml:space="preserve">have about </w:t>
      </w:r>
      <w:r w:rsidR="00194256">
        <w:rPr>
          <w:rFonts w:ascii="Calibri" w:hAnsi="Calibri"/>
          <w:sz w:val="24"/>
          <w:szCs w:val="24"/>
          <w:lang w:val="en-GB"/>
        </w:rPr>
        <w:t xml:space="preserve">a funeral they are organising </w:t>
      </w:r>
      <w:r w:rsidR="002C0515" w:rsidRPr="00CE5D26">
        <w:rPr>
          <w:rFonts w:ascii="Calibri" w:hAnsi="Calibri"/>
          <w:sz w:val="24"/>
          <w:szCs w:val="24"/>
        </w:rPr>
        <w:t>at St Andrew’s</w:t>
      </w:r>
      <w:r w:rsidRPr="00CE5D26">
        <w:rPr>
          <w:rFonts w:ascii="Calibri" w:hAnsi="Calibri"/>
          <w:sz w:val="24"/>
          <w:szCs w:val="24"/>
        </w:rPr>
        <w:t>.</w:t>
      </w:r>
      <w:r w:rsidR="0000675B">
        <w:rPr>
          <w:rFonts w:ascii="Calibri" w:hAnsi="Calibri"/>
          <w:sz w:val="24"/>
          <w:szCs w:val="24"/>
        </w:rPr>
        <w:t xml:space="preserve"> A really helpful </w:t>
      </w:r>
      <w:r w:rsidR="00AB13B0" w:rsidRPr="00CE5D26">
        <w:rPr>
          <w:rFonts w:ascii="Calibri" w:hAnsi="Calibri"/>
          <w:sz w:val="24"/>
          <w:szCs w:val="24"/>
        </w:rPr>
        <w:t>website</w:t>
      </w:r>
      <w:r w:rsidR="0000675B">
        <w:rPr>
          <w:rFonts w:ascii="Calibri" w:hAnsi="Calibri"/>
          <w:sz w:val="24"/>
          <w:szCs w:val="24"/>
        </w:rPr>
        <w:t xml:space="preserve"> about Church of England funerals is here: </w:t>
      </w:r>
      <w:hyperlink r:id="rId7" w:history="1">
        <w:r w:rsidR="0000675B" w:rsidRPr="001133A9">
          <w:rPr>
            <w:rStyle w:val="Hyperlink"/>
            <w:rFonts w:ascii="Calibri" w:hAnsi="Calibri"/>
            <w:sz w:val="24"/>
            <w:szCs w:val="24"/>
          </w:rPr>
          <w:t>https://churchofenglandfunerals.org</w:t>
        </w:r>
      </w:hyperlink>
      <w:r w:rsidR="00AB13B0">
        <w:rPr>
          <w:rFonts w:ascii="Calibri" w:hAnsi="Calibri"/>
          <w:sz w:val="24"/>
          <w:szCs w:val="24"/>
        </w:rPr>
        <w:t>.</w:t>
      </w:r>
      <w:r w:rsidR="00206264">
        <w:rPr>
          <w:rFonts w:ascii="Calibri" w:hAnsi="Calibri"/>
          <w:sz w:val="24"/>
          <w:szCs w:val="24"/>
        </w:rPr>
        <w:t xml:space="preserve"> </w:t>
      </w:r>
      <w:r w:rsidR="007550F1">
        <w:rPr>
          <w:rFonts w:ascii="Calibri" w:hAnsi="Calibri"/>
          <w:sz w:val="24"/>
          <w:szCs w:val="24"/>
        </w:rPr>
        <w:t>D</w:t>
      </w:r>
      <w:r w:rsidR="00AB13B0" w:rsidRPr="00CE5D26">
        <w:rPr>
          <w:rFonts w:ascii="Calibri" w:hAnsi="Calibri"/>
          <w:sz w:val="24"/>
          <w:szCs w:val="24"/>
        </w:rPr>
        <w:t xml:space="preserve">on’t hesitate to ask </w:t>
      </w:r>
      <w:r w:rsidR="00CC0FCC" w:rsidRPr="00CE5D26">
        <w:rPr>
          <w:rFonts w:ascii="Calibri" w:hAnsi="Calibri"/>
          <w:sz w:val="24"/>
          <w:szCs w:val="24"/>
        </w:rPr>
        <w:t xml:space="preserve">us </w:t>
      </w:r>
      <w:r w:rsidR="00AB13B0" w:rsidRPr="00CE5D26">
        <w:rPr>
          <w:rFonts w:ascii="Calibri" w:hAnsi="Calibri"/>
          <w:sz w:val="24"/>
          <w:szCs w:val="24"/>
        </w:rPr>
        <w:t>if anything is unclear.</w:t>
      </w:r>
      <w:r w:rsidR="00E36B4C">
        <w:rPr>
          <w:rFonts w:ascii="Calibri" w:hAnsi="Calibri"/>
          <w:sz w:val="24"/>
          <w:szCs w:val="24"/>
        </w:rPr>
        <w:t xml:space="preserve"> Your first port of call is like</w:t>
      </w:r>
      <w:r w:rsidR="00F25EEE">
        <w:rPr>
          <w:rFonts w:ascii="Calibri" w:hAnsi="Calibri"/>
          <w:sz w:val="24"/>
          <w:szCs w:val="24"/>
        </w:rPr>
        <w:t>ly to be Clare Kerr, our funerals</w:t>
      </w:r>
      <w:r w:rsidR="00E36B4C">
        <w:rPr>
          <w:rFonts w:ascii="Calibri" w:hAnsi="Calibri"/>
          <w:sz w:val="24"/>
          <w:szCs w:val="24"/>
        </w:rPr>
        <w:t xml:space="preserve"> administrator</w:t>
      </w:r>
      <w:r w:rsidR="00C81722">
        <w:rPr>
          <w:rFonts w:ascii="Calibri" w:hAnsi="Calibri"/>
          <w:sz w:val="24"/>
          <w:szCs w:val="24"/>
        </w:rPr>
        <w:t xml:space="preserve">. </w:t>
      </w:r>
      <w:r w:rsidR="0026319D" w:rsidRPr="00CE5D26">
        <w:rPr>
          <w:rFonts w:ascii="Calibri" w:hAnsi="Calibri"/>
          <w:sz w:val="24"/>
          <w:szCs w:val="24"/>
        </w:rPr>
        <w:t xml:space="preserve"> O</w:t>
      </w:r>
      <w:r w:rsidR="00C81722">
        <w:rPr>
          <w:rFonts w:ascii="Calibri" w:hAnsi="Calibri"/>
          <w:sz w:val="24"/>
          <w:szCs w:val="24"/>
        </w:rPr>
        <w:t>r o</w:t>
      </w:r>
      <w:r w:rsidR="0026319D" w:rsidRPr="00CE5D26">
        <w:rPr>
          <w:rFonts w:ascii="Calibri" w:hAnsi="Calibri"/>
          <w:sz w:val="24"/>
          <w:szCs w:val="24"/>
        </w:rPr>
        <w:t xml:space="preserve">ur </w:t>
      </w:r>
      <w:r w:rsidR="00381873">
        <w:rPr>
          <w:rFonts w:ascii="Calibri" w:hAnsi="Calibri"/>
          <w:sz w:val="24"/>
          <w:szCs w:val="24"/>
        </w:rPr>
        <w:t>parish priest</w:t>
      </w:r>
      <w:r w:rsidR="0026319D" w:rsidRPr="00CE5D26">
        <w:rPr>
          <w:rFonts w:ascii="Calibri" w:hAnsi="Calibri"/>
          <w:sz w:val="24"/>
          <w:szCs w:val="24"/>
        </w:rPr>
        <w:t>, Simon Taylor, or the</w:t>
      </w:r>
      <w:r w:rsidR="005E1559">
        <w:rPr>
          <w:rFonts w:ascii="Calibri" w:hAnsi="Calibri"/>
          <w:sz w:val="24"/>
          <w:szCs w:val="24"/>
        </w:rPr>
        <w:t xml:space="preserve"> minister</w:t>
      </w:r>
      <w:r w:rsidR="00F25EEE">
        <w:rPr>
          <w:rFonts w:ascii="Calibri" w:hAnsi="Calibri"/>
          <w:sz w:val="24"/>
          <w:szCs w:val="24"/>
        </w:rPr>
        <w:t xml:space="preserve"> conducting the funeral </w:t>
      </w:r>
      <w:r w:rsidR="0026319D" w:rsidRPr="00CE5D26">
        <w:rPr>
          <w:rFonts w:ascii="Calibri" w:hAnsi="Calibri"/>
          <w:sz w:val="24"/>
          <w:szCs w:val="24"/>
        </w:rPr>
        <w:t>if</w:t>
      </w:r>
      <w:r w:rsidR="002B77B9" w:rsidRPr="00CE5D26">
        <w:rPr>
          <w:rFonts w:ascii="Calibri" w:hAnsi="Calibri"/>
          <w:sz w:val="24"/>
          <w:szCs w:val="24"/>
        </w:rPr>
        <w:t xml:space="preserve"> that is someone else</w:t>
      </w:r>
      <w:r w:rsidR="0026319D" w:rsidRPr="00CE5D26">
        <w:rPr>
          <w:rFonts w:ascii="Calibri" w:hAnsi="Calibri"/>
          <w:sz w:val="24"/>
          <w:szCs w:val="24"/>
        </w:rPr>
        <w:t xml:space="preserve">, </w:t>
      </w:r>
      <w:r w:rsidR="00C81722">
        <w:rPr>
          <w:rFonts w:ascii="Calibri" w:hAnsi="Calibri"/>
          <w:sz w:val="24"/>
          <w:szCs w:val="24"/>
        </w:rPr>
        <w:t>will be happy to help. All t</w:t>
      </w:r>
      <w:r w:rsidR="0026319D" w:rsidRPr="00CE5D26">
        <w:rPr>
          <w:rFonts w:ascii="Calibri" w:hAnsi="Calibri"/>
          <w:sz w:val="24"/>
          <w:szCs w:val="24"/>
        </w:rPr>
        <w:t xml:space="preserve">heir contact details and </w:t>
      </w:r>
      <w:r w:rsidR="00206264">
        <w:rPr>
          <w:rFonts w:ascii="Calibri" w:hAnsi="Calibri"/>
          <w:sz w:val="24"/>
          <w:szCs w:val="24"/>
        </w:rPr>
        <w:t xml:space="preserve">some </w:t>
      </w:r>
      <w:r w:rsidR="0026319D" w:rsidRPr="00CE5D26">
        <w:rPr>
          <w:rFonts w:ascii="Calibri" w:hAnsi="Calibri"/>
          <w:sz w:val="24"/>
          <w:szCs w:val="24"/>
        </w:rPr>
        <w:t>other useful contacts are below.</w:t>
      </w:r>
    </w:p>
    <w:p w14:paraId="7AB1744D" w14:textId="7E127240" w:rsidR="00AD173E" w:rsidRPr="00AD173E" w:rsidRDefault="00AD173E" w:rsidP="003B31F6">
      <w:pPr>
        <w:spacing w:line="360" w:lineRule="auto"/>
        <w:rPr>
          <w:rFonts w:ascii="Calibri" w:hAnsi="Calibri"/>
          <w:b/>
          <w:sz w:val="24"/>
          <w:szCs w:val="24"/>
          <w:u w:val="single"/>
        </w:rPr>
      </w:pPr>
      <w:r>
        <w:rPr>
          <w:rFonts w:ascii="Calibri" w:hAnsi="Calibri"/>
          <w:b/>
          <w:sz w:val="24"/>
          <w:szCs w:val="24"/>
          <w:u w:val="single"/>
        </w:rPr>
        <w:t xml:space="preserve">Can </w:t>
      </w:r>
      <w:r w:rsidR="00D568A0">
        <w:rPr>
          <w:rFonts w:ascii="Calibri" w:hAnsi="Calibri"/>
          <w:b/>
          <w:sz w:val="24"/>
          <w:szCs w:val="24"/>
          <w:u w:val="single"/>
        </w:rPr>
        <w:t xml:space="preserve">the deceased have their funeral </w:t>
      </w:r>
      <w:r>
        <w:rPr>
          <w:rFonts w:ascii="Calibri" w:hAnsi="Calibri"/>
          <w:b/>
          <w:sz w:val="24"/>
          <w:szCs w:val="24"/>
          <w:u w:val="single"/>
        </w:rPr>
        <w:t>at St Andrew’s?</w:t>
      </w:r>
    </w:p>
    <w:p w14:paraId="75817D48" w14:textId="7124DE5E" w:rsidR="005E1822" w:rsidRDefault="00233010" w:rsidP="002E304F">
      <w:pPr>
        <w:spacing w:after="240" w:line="360" w:lineRule="auto"/>
        <w:rPr>
          <w:rFonts w:ascii="Calibri" w:hAnsi="Calibri"/>
          <w:sz w:val="24"/>
          <w:szCs w:val="24"/>
        </w:rPr>
      </w:pPr>
      <w:r>
        <w:rPr>
          <w:rFonts w:ascii="Calibri" w:hAnsi="Calibri"/>
          <w:sz w:val="24"/>
          <w:szCs w:val="24"/>
        </w:rPr>
        <w:t>It is not necessary for the deceased to have been a regular churchgoer to have their funeral at St Andrew’s.</w:t>
      </w:r>
    </w:p>
    <w:p w14:paraId="7D015431" w14:textId="11B2D96F" w:rsidR="002E304F" w:rsidRDefault="00414AB5" w:rsidP="002E304F">
      <w:pPr>
        <w:spacing w:after="240" w:line="360" w:lineRule="auto"/>
        <w:rPr>
          <w:rFonts w:ascii="Calibri" w:hAnsi="Calibri"/>
          <w:sz w:val="24"/>
          <w:szCs w:val="24"/>
        </w:rPr>
      </w:pPr>
      <w:r>
        <w:rPr>
          <w:rFonts w:ascii="Calibri" w:hAnsi="Calibri"/>
          <w:sz w:val="24"/>
          <w:szCs w:val="24"/>
        </w:rPr>
        <w:t>We will hold</w:t>
      </w:r>
      <w:r w:rsidR="00E44138">
        <w:rPr>
          <w:rFonts w:ascii="Calibri" w:hAnsi="Calibri"/>
          <w:sz w:val="24"/>
          <w:szCs w:val="24"/>
        </w:rPr>
        <w:t xml:space="preserve"> the funeral of </w:t>
      </w:r>
      <w:r w:rsidR="00652F06">
        <w:rPr>
          <w:rFonts w:ascii="Calibri" w:hAnsi="Calibri"/>
          <w:sz w:val="24"/>
          <w:szCs w:val="24"/>
        </w:rPr>
        <w:t>anyone who was living in the parish</w:t>
      </w:r>
      <w:r w:rsidR="00D54850">
        <w:rPr>
          <w:rStyle w:val="FootnoteReference"/>
          <w:rFonts w:ascii="Calibri" w:hAnsi="Calibri"/>
          <w:sz w:val="24"/>
          <w:szCs w:val="24"/>
        </w:rPr>
        <w:footnoteReference w:id="1"/>
      </w:r>
      <w:r w:rsidR="00652F06">
        <w:rPr>
          <w:rFonts w:ascii="Calibri" w:hAnsi="Calibri"/>
          <w:sz w:val="24"/>
          <w:szCs w:val="24"/>
        </w:rPr>
        <w:t xml:space="preserve"> when they </w:t>
      </w:r>
      <w:proofErr w:type="gramStart"/>
      <w:r w:rsidR="00652F06">
        <w:rPr>
          <w:rFonts w:ascii="Calibri" w:hAnsi="Calibri"/>
          <w:sz w:val="24"/>
          <w:szCs w:val="24"/>
        </w:rPr>
        <w:t>died, or</w:t>
      </w:r>
      <w:proofErr w:type="gramEnd"/>
      <w:r w:rsidR="00652F06">
        <w:rPr>
          <w:rFonts w:ascii="Calibri" w:hAnsi="Calibri"/>
          <w:sz w:val="24"/>
          <w:szCs w:val="24"/>
        </w:rPr>
        <w:t xml:space="preserve"> lived in the parish until they had to go to </w:t>
      </w:r>
      <w:r w:rsidR="00E25BE7">
        <w:rPr>
          <w:rFonts w:ascii="Calibri" w:hAnsi="Calibri"/>
          <w:sz w:val="24"/>
          <w:szCs w:val="24"/>
        </w:rPr>
        <w:t>residential care or hospital before they died</w:t>
      </w:r>
      <w:r w:rsidR="00D54850">
        <w:rPr>
          <w:rFonts w:ascii="Calibri" w:hAnsi="Calibri"/>
          <w:sz w:val="24"/>
          <w:szCs w:val="24"/>
        </w:rPr>
        <w:t xml:space="preserve">, </w:t>
      </w:r>
      <w:r w:rsidR="00B15BFF">
        <w:rPr>
          <w:rFonts w:ascii="Calibri" w:hAnsi="Calibri"/>
          <w:sz w:val="24"/>
          <w:szCs w:val="24"/>
        </w:rPr>
        <w:t>or if they we</w:t>
      </w:r>
      <w:r w:rsidR="00F11157">
        <w:rPr>
          <w:rFonts w:ascii="Calibri" w:hAnsi="Calibri"/>
          <w:sz w:val="24"/>
          <w:szCs w:val="24"/>
        </w:rPr>
        <w:t>re on the electoral roll of St Andrew’s</w:t>
      </w:r>
      <w:r w:rsidR="00B15BFF">
        <w:rPr>
          <w:rFonts w:ascii="Calibri" w:hAnsi="Calibri"/>
          <w:sz w:val="24"/>
          <w:szCs w:val="24"/>
        </w:rPr>
        <w:t xml:space="preserve"> when they died</w:t>
      </w:r>
      <w:r w:rsidR="009068BD">
        <w:rPr>
          <w:rFonts w:ascii="Calibri" w:hAnsi="Calibri"/>
          <w:sz w:val="24"/>
          <w:szCs w:val="24"/>
        </w:rPr>
        <w:t xml:space="preserve">. We will also </w:t>
      </w:r>
      <w:r>
        <w:rPr>
          <w:rFonts w:ascii="Calibri" w:hAnsi="Calibri"/>
          <w:sz w:val="24"/>
          <w:szCs w:val="24"/>
        </w:rPr>
        <w:t xml:space="preserve">try to hold </w:t>
      </w:r>
      <w:r w:rsidR="00FE7E72">
        <w:rPr>
          <w:rFonts w:ascii="Calibri" w:hAnsi="Calibri"/>
          <w:sz w:val="24"/>
          <w:szCs w:val="24"/>
        </w:rPr>
        <w:t xml:space="preserve">the funeral of anyone who </w:t>
      </w:r>
      <w:r w:rsidR="00D568A0">
        <w:rPr>
          <w:rFonts w:ascii="Calibri" w:hAnsi="Calibri"/>
          <w:sz w:val="24"/>
          <w:szCs w:val="24"/>
        </w:rPr>
        <w:t>had some significant connection with the church or parish.</w:t>
      </w:r>
      <w:r w:rsidR="00D76F55">
        <w:rPr>
          <w:rFonts w:ascii="Calibri" w:hAnsi="Calibri"/>
          <w:sz w:val="24"/>
          <w:szCs w:val="24"/>
        </w:rPr>
        <w:t xml:space="preserve"> If we do not have a </w:t>
      </w:r>
      <w:r w:rsidR="00BF2FE2">
        <w:rPr>
          <w:rFonts w:ascii="Calibri" w:hAnsi="Calibri"/>
          <w:sz w:val="24"/>
          <w:szCs w:val="24"/>
        </w:rPr>
        <w:t xml:space="preserve">minister </w:t>
      </w:r>
      <w:r w:rsidR="00FE7E72">
        <w:rPr>
          <w:rFonts w:ascii="Calibri" w:hAnsi="Calibri"/>
          <w:sz w:val="24"/>
          <w:szCs w:val="24"/>
        </w:rPr>
        <w:t xml:space="preserve">able to conduct the funeral </w:t>
      </w:r>
      <w:r w:rsidR="00BF2FE2">
        <w:rPr>
          <w:rFonts w:ascii="Calibri" w:hAnsi="Calibri"/>
          <w:sz w:val="24"/>
          <w:szCs w:val="24"/>
        </w:rPr>
        <w:t xml:space="preserve">when you want to hold </w:t>
      </w:r>
      <w:proofErr w:type="gramStart"/>
      <w:r w:rsidR="00BF2FE2">
        <w:rPr>
          <w:rFonts w:ascii="Calibri" w:hAnsi="Calibri"/>
          <w:sz w:val="24"/>
          <w:szCs w:val="24"/>
        </w:rPr>
        <w:t>it</w:t>
      </w:r>
      <w:proofErr w:type="gramEnd"/>
      <w:r w:rsidR="00BF2FE2">
        <w:rPr>
          <w:rFonts w:ascii="Calibri" w:hAnsi="Calibri"/>
          <w:sz w:val="24"/>
          <w:szCs w:val="24"/>
        </w:rPr>
        <w:t xml:space="preserve"> </w:t>
      </w:r>
      <w:r w:rsidR="00FE7E72">
        <w:rPr>
          <w:rFonts w:ascii="Calibri" w:hAnsi="Calibri"/>
          <w:sz w:val="24"/>
          <w:szCs w:val="24"/>
        </w:rPr>
        <w:t xml:space="preserve">we will often be able to make the church available for the service anyway, and your funeral director will </w:t>
      </w:r>
      <w:r w:rsidR="00BF2FE2">
        <w:rPr>
          <w:rFonts w:ascii="Calibri" w:hAnsi="Calibri"/>
          <w:sz w:val="24"/>
          <w:szCs w:val="24"/>
        </w:rPr>
        <w:t xml:space="preserve">liaise with us to </w:t>
      </w:r>
      <w:r w:rsidR="00FE7E72">
        <w:rPr>
          <w:rFonts w:ascii="Calibri" w:hAnsi="Calibri"/>
          <w:sz w:val="24"/>
          <w:szCs w:val="24"/>
        </w:rPr>
        <w:t>h</w:t>
      </w:r>
      <w:r w:rsidR="00BF2FE2">
        <w:rPr>
          <w:rFonts w:ascii="Calibri" w:hAnsi="Calibri"/>
          <w:sz w:val="24"/>
          <w:szCs w:val="24"/>
        </w:rPr>
        <w:t xml:space="preserve">elp </w:t>
      </w:r>
      <w:r w:rsidR="005E1559">
        <w:rPr>
          <w:rFonts w:ascii="Calibri" w:hAnsi="Calibri"/>
          <w:sz w:val="24"/>
          <w:szCs w:val="24"/>
        </w:rPr>
        <w:t>find a minister able to conduct the service.</w:t>
      </w:r>
      <w:r w:rsidR="00996FD1">
        <w:rPr>
          <w:rFonts w:ascii="Calibri" w:hAnsi="Calibri"/>
          <w:sz w:val="24"/>
          <w:szCs w:val="24"/>
        </w:rPr>
        <w:t xml:space="preserve"> </w:t>
      </w:r>
    </w:p>
    <w:p w14:paraId="3CB85FB7" w14:textId="0F41A788" w:rsidR="00CE0D13" w:rsidRPr="00A927D3" w:rsidRDefault="00CE0D13" w:rsidP="00CE0D13">
      <w:pPr>
        <w:spacing w:line="360" w:lineRule="auto"/>
        <w:rPr>
          <w:rFonts w:ascii="Calibri" w:hAnsi="Calibri"/>
          <w:b/>
          <w:sz w:val="24"/>
          <w:szCs w:val="24"/>
          <w:u w:val="single"/>
        </w:rPr>
      </w:pPr>
      <w:r>
        <w:rPr>
          <w:rFonts w:ascii="Calibri" w:hAnsi="Calibri"/>
          <w:b/>
          <w:sz w:val="24"/>
          <w:szCs w:val="24"/>
          <w:u w:val="single"/>
        </w:rPr>
        <w:t>What sort of service will it be?</w:t>
      </w:r>
    </w:p>
    <w:p w14:paraId="7C2D8722" w14:textId="597EEAC5" w:rsidR="001B5AC4" w:rsidRDefault="00CE0D13" w:rsidP="002E304F">
      <w:pPr>
        <w:spacing w:after="240" w:line="360" w:lineRule="auto"/>
        <w:rPr>
          <w:rFonts w:ascii="Calibri" w:hAnsi="Calibri"/>
          <w:sz w:val="24"/>
          <w:szCs w:val="24"/>
        </w:rPr>
      </w:pPr>
      <w:r>
        <w:rPr>
          <w:rFonts w:ascii="Calibri" w:hAnsi="Calibri"/>
          <w:sz w:val="24"/>
          <w:szCs w:val="24"/>
        </w:rPr>
        <w:t>It will be a Christian service</w:t>
      </w:r>
      <w:r w:rsidR="00233010">
        <w:rPr>
          <w:rFonts w:ascii="Calibri" w:hAnsi="Calibri"/>
          <w:sz w:val="24"/>
          <w:szCs w:val="24"/>
        </w:rPr>
        <w:t xml:space="preserve"> led by a Christian minister, with a bible reading and Christian prayers</w:t>
      </w:r>
      <w:r w:rsidR="00140FD3">
        <w:rPr>
          <w:rFonts w:ascii="Calibri" w:hAnsi="Calibri"/>
          <w:sz w:val="24"/>
          <w:szCs w:val="24"/>
        </w:rPr>
        <w:t xml:space="preserve"> and hymns</w:t>
      </w:r>
      <w:r w:rsidR="00233010">
        <w:rPr>
          <w:rFonts w:ascii="Calibri" w:hAnsi="Calibri"/>
          <w:sz w:val="24"/>
          <w:szCs w:val="24"/>
        </w:rPr>
        <w:t>.</w:t>
      </w:r>
      <w:r>
        <w:rPr>
          <w:rFonts w:ascii="Calibri" w:hAnsi="Calibri"/>
          <w:sz w:val="24"/>
          <w:szCs w:val="24"/>
        </w:rPr>
        <w:t xml:space="preserve"> </w:t>
      </w:r>
      <w:r w:rsidR="007163B8">
        <w:rPr>
          <w:rFonts w:ascii="Calibri" w:hAnsi="Calibri"/>
          <w:sz w:val="24"/>
          <w:szCs w:val="24"/>
        </w:rPr>
        <w:t>There will be opportunities to personalize the service</w:t>
      </w:r>
      <w:r w:rsidR="00F45034">
        <w:rPr>
          <w:rFonts w:ascii="Calibri" w:hAnsi="Calibri"/>
          <w:sz w:val="24"/>
          <w:szCs w:val="24"/>
        </w:rPr>
        <w:t xml:space="preserve"> and to include tributes to the deceased,</w:t>
      </w:r>
      <w:r w:rsidR="007163B8">
        <w:rPr>
          <w:rFonts w:ascii="Calibri" w:hAnsi="Calibri"/>
          <w:sz w:val="24"/>
          <w:szCs w:val="24"/>
        </w:rPr>
        <w:t xml:space="preserve"> </w:t>
      </w:r>
      <w:r w:rsidR="00140FD3">
        <w:rPr>
          <w:rFonts w:ascii="Calibri" w:hAnsi="Calibri"/>
          <w:sz w:val="24"/>
          <w:szCs w:val="24"/>
        </w:rPr>
        <w:t xml:space="preserve">and </w:t>
      </w:r>
      <w:r w:rsidR="007D623F">
        <w:rPr>
          <w:rFonts w:ascii="Calibri" w:hAnsi="Calibri"/>
          <w:sz w:val="24"/>
          <w:szCs w:val="24"/>
        </w:rPr>
        <w:t xml:space="preserve">other poems, readings or music meaningful </w:t>
      </w:r>
      <w:r w:rsidR="001461A1">
        <w:rPr>
          <w:rFonts w:ascii="Calibri" w:hAnsi="Calibri"/>
          <w:sz w:val="24"/>
          <w:szCs w:val="24"/>
        </w:rPr>
        <w:t>to the deceased and the family, b</w:t>
      </w:r>
      <w:r w:rsidR="007163B8">
        <w:rPr>
          <w:rFonts w:ascii="Calibri" w:hAnsi="Calibri"/>
          <w:sz w:val="24"/>
          <w:szCs w:val="24"/>
        </w:rPr>
        <w:t xml:space="preserve">ut </w:t>
      </w:r>
      <w:r w:rsidR="007D623F">
        <w:rPr>
          <w:rFonts w:ascii="Calibri" w:hAnsi="Calibri"/>
          <w:sz w:val="24"/>
          <w:szCs w:val="24"/>
        </w:rPr>
        <w:t>any additions must</w:t>
      </w:r>
      <w:r w:rsidR="00F45034">
        <w:rPr>
          <w:rFonts w:ascii="Calibri" w:hAnsi="Calibri"/>
          <w:sz w:val="24"/>
          <w:szCs w:val="24"/>
        </w:rPr>
        <w:t xml:space="preserve"> be consistent with the Christian nature of the service.</w:t>
      </w:r>
      <w:r w:rsidR="007163B8">
        <w:rPr>
          <w:rFonts w:ascii="Calibri" w:hAnsi="Calibri"/>
          <w:sz w:val="24"/>
          <w:szCs w:val="24"/>
        </w:rPr>
        <w:t xml:space="preserve"> </w:t>
      </w:r>
      <w:r w:rsidR="007D623F">
        <w:rPr>
          <w:rFonts w:ascii="Calibri" w:hAnsi="Calibri"/>
          <w:sz w:val="24"/>
          <w:szCs w:val="24"/>
        </w:rPr>
        <w:t xml:space="preserve">The minister conducting the </w:t>
      </w:r>
      <w:r w:rsidR="007D623F">
        <w:rPr>
          <w:rFonts w:ascii="Calibri" w:hAnsi="Calibri"/>
          <w:sz w:val="24"/>
          <w:szCs w:val="24"/>
        </w:rPr>
        <w:lastRenderedPageBreak/>
        <w:t xml:space="preserve">service will be glad to discuss all this with you, </w:t>
      </w:r>
      <w:r w:rsidR="001B5AC4">
        <w:rPr>
          <w:rFonts w:ascii="Calibri" w:hAnsi="Calibri"/>
          <w:sz w:val="24"/>
          <w:szCs w:val="24"/>
        </w:rPr>
        <w:t xml:space="preserve">and we are very flexible about what can be included and do not usually have any problem with making the service just what the family wants. </w:t>
      </w:r>
    </w:p>
    <w:p w14:paraId="541CA37D" w14:textId="77777777" w:rsidR="00AD2F93" w:rsidRDefault="001B5AC4" w:rsidP="002E304F">
      <w:pPr>
        <w:spacing w:after="240" w:line="360" w:lineRule="auto"/>
        <w:rPr>
          <w:rFonts w:ascii="Calibri" w:hAnsi="Calibri"/>
          <w:sz w:val="24"/>
          <w:szCs w:val="24"/>
        </w:rPr>
      </w:pPr>
      <w:r>
        <w:rPr>
          <w:rFonts w:ascii="Calibri" w:hAnsi="Calibri"/>
          <w:sz w:val="24"/>
          <w:szCs w:val="24"/>
        </w:rPr>
        <w:t xml:space="preserve">However, </w:t>
      </w:r>
      <w:r w:rsidR="003D15E4">
        <w:rPr>
          <w:rFonts w:ascii="Calibri" w:hAnsi="Calibri"/>
          <w:sz w:val="24"/>
          <w:szCs w:val="24"/>
        </w:rPr>
        <w:t xml:space="preserve">it is important to realize that </w:t>
      </w:r>
      <w:r>
        <w:rPr>
          <w:rFonts w:ascii="Calibri" w:hAnsi="Calibri"/>
          <w:sz w:val="24"/>
          <w:szCs w:val="24"/>
        </w:rPr>
        <w:t>w</w:t>
      </w:r>
      <w:r w:rsidR="005E1822">
        <w:rPr>
          <w:rFonts w:ascii="Calibri" w:hAnsi="Calibri"/>
          <w:sz w:val="24"/>
          <w:szCs w:val="24"/>
        </w:rPr>
        <w:t>e c</w:t>
      </w:r>
      <w:r>
        <w:rPr>
          <w:rFonts w:ascii="Calibri" w:hAnsi="Calibri"/>
          <w:sz w:val="24"/>
          <w:szCs w:val="24"/>
        </w:rPr>
        <w:t>annot conduct any non</w:t>
      </w:r>
      <w:r w:rsidR="00C82B92">
        <w:rPr>
          <w:rFonts w:ascii="Calibri" w:hAnsi="Calibri"/>
          <w:sz w:val="24"/>
          <w:szCs w:val="24"/>
        </w:rPr>
        <w:t xml:space="preserve">-Christian </w:t>
      </w:r>
      <w:r w:rsidR="005E1822">
        <w:rPr>
          <w:rFonts w:ascii="Calibri" w:hAnsi="Calibri"/>
          <w:sz w:val="24"/>
          <w:szCs w:val="24"/>
        </w:rPr>
        <w:t xml:space="preserve">service, so if the deceased was not a Christian </w:t>
      </w:r>
      <w:r w:rsidR="009B45DC">
        <w:rPr>
          <w:rFonts w:ascii="Calibri" w:hAnsi="Calibri"/>
          <w:sz w:val="24"/>
          <w:szCs w:val="24"/>
        </w:rPr>
        <w:t xml:space="preserve">and would not have wanted a Christian service </w:t>
      </w:r>
      <w:r w:rsidR="00DC4078">
        <w:rPr>
          <w:rFonts w:ascii="Calibri" w:hAnsi="Calibri"/>
          <w:sz w:val="24"/>
          <w:szCs w:val="24"/>
        </w:rPr>
        <w:t xml:space="preserve">you </w:t>
      </w:r>
      <w:r w:rsidR="00AD2F93">
        <w:rPr>
          <w:rFonts w:ascii="Calibri" w:hAnsi="Calibri"/>
          <w:sz w:val="24"/>
          <w:szCs w:val="24"/>
        </w:rPr>
        <w:t>need</w:t>
      </w:r>
      <w:r w:rsidR="00C82B92">
        <w:rPr>
          <w:rFonts w:ascii="Calibri" w:hAnsi="Calibri"/>
          <w:sz w:val="24"/>
          <w:szCs w:val="24"/>
        </w:rPr>
        <w:t xml:space="preserve"> to consider </w:t>
      </w:r>
      <w:r w:rsidR="00233010">
        <w:rPr>
          <w:rFonts w:ascii="Calibri" w:hAnsi="Calibri"/>
          <w:sz w:val="24"/>
          <w:szCs w:val="24"/>
        </w:rPr>
        <w:t>options</w:t>
      </w:r>
      <w:r w:rsidR="00C82B92">
        <w:rPr>
          <w:rFonts w:ascii="Calibri" w:hAnsi="Calibri"/>
          <w:sz w:val="24"/>
          <w:szCs w:val="24"/>
        </w:rPr>
        <w:t xml:space="preserve"> other than St Andrew’s</w:t>
      </w:r>
      <w:r w:rsidR="00233010">
        <w:rPr>
          <w:rFonts w:ascii="Calibri" w:hAnsi="Calibri"/>
          <w:sz w:val="24"/>
          <w:szCs w:val="24"/>
        </w:rPr>
        <w:t>.</w:t>
      </w:r>
      <w:r w:rsidR="00AD2F93">
        <w:rPr>
          <w:rFonts w:ascii="Calibri" w:hAnsi="Calibri"/>
          <w:sz w:val="24"/>
          <w:szCs w:val="24"/>
        </w:rPr>
        <w:t xml:space="preserve"> </w:t>
      </w:r>
    </w:p>
    <w:p w14:paraId="11712580" w14:textId="1E559407" w:rsidR="00CE0D13" w:rsidRDefault="00C82B92" w:rsidP="002E304F">
      <w:pPr>
        <w:spacing w:after="240" w:line="360" w:lineRule="auto"/>
        <w:rPr>
          <w:rFonts w:ascii="Calibri" w:hAnsi="Calibri"/>
          <w:sz w:val="24"/>
          <w:szCs w:val="24"/>
        </w:rPr>
      </w:pPr>
      <w:r>
        <w:rPr>
          <w:rFonts w:ascii="Calibri" w:hAnsi="Calibri"/>
          <w:sz w:val="24"/>
          <w:szCs w:val="24"/>
        </w:rPr>
        <w:t>W</w:t>
      </w:r>
      <w:r w:rsidR="00F45034">
        <w:rPr>
          <w:rFonts w:ascii="Calibri" w:hAnsi="Calibri"/>
          <w:sz w:val="24"/>
          <w:szCs w:val="24"/>
        </w:rPr>
        <w:t>e are not able to inc</w:t>
      </w:r>
      <w:r w:rsidR="00140FD3">
        <w:rPr>
          <w:rFonts w:ascii="Calibri" w:hAnsi="Calibri"/>
          <w:sz w:val="24"/>
          <w:szCs w:val="24"/>
        </w:rPr>
        <w:t>lude any Masonic prayers, regalia, insignia or rituals</w:t>
      </w:r>
      <w:r>
        <w:rPr>
          <w:rFonts w:ascii="Calibri" w:hAnsi="Calibri"/>
          <w:sz w:val="24"/>
          <w:szCs w:val="24"/>
        </w:rPr>
        <w:t xml:space="preserve"> in the service</w:t>
      </w:r>
      <w:r w:rsidR="00140FD3">
        <w:rPr>
          <w:rFonts w:ascii="Calibri" w:hAnsi="Calibri"/>
          <w:sz w:val="24"/>
          <w:szCs w:val="24"/>
        </w:rPr>
        <w:t>.</w:t>
      </w:r>
      <w:r w:rsidR="005E1822">
        <w:rPr>
          <w:rFonts w:ascii="Calibri" w:hAnsi="Calibri"/>
          <w:sz w:val="24"/>
          <w:szCs w:val="24"/>
        </w:rPr>
        <w:t xml:space="preserve"> </w:t>
      </w:r>
    </w:p>
    <w:p w14:paraId="3707C5C0" w14:textId="5E52E079" w:rsidR="002E304F" w:rsidRPr="00CE5D26" w:rsidRDefault="002064DA" w:rsidP="003B31F6">
      <w:pPr>
        <w:spacing w:line="360" w:lineRule="auto"/>
        <w:rPr>
          <w:rFonts w:ascii="Calibri" w:hAnsi="Calibri"/>
          <w:b/>
          <w:sz w:val="24"/>
          <w:szCs w:val="24"/>
          <w:u w:val="single"/>
        </w:rPr>
      </w:pPr>
      <w:r>
        <w:rPr>
          <w:rFonts w:ascii="Calibri" w:hAnsi="Calibri"/>
          <w:b/>
          <w:sz w:val="24"/>
          <w:szCs w:val="24"/>
          <w:u w:val="single"/>
        </w:rPr>
        <w:t>Can we choose the minister who will conduct the funeral?</w:t>
      </w:r>
    </w:p>
    <w:p w14:paraId="1FFD81B0" w14:textId="190E3AC4" w:rsidR="00316624" w:rsidRPr="00206264" w:rsidRDefault="00AD2F93" w:rsidP="00206264">
      <w:pPr>
        <w:spacing w:after="240" w:line="360" w:lineRule="auto"/>
        <w:rPr>
          <w:rFonts w:ascii="Calibri" w:hAnsi="Calibri"/>
          <w:sz w:val="24"/>
          <w:szCs w:val="24"/>
        </w:rPr>
      </w:pPr>
      <w:r>
        <w:rPr>
          <w:rFonts w:ascii="Calibri" w:hAnsi="Calibri"/>
          <w:sz w:val="24"/>
          <w:szCs w:val="24"/>
        </w:rPr>
        <w:t>In broad terms, yes, provided the person is a Christian minister</w:t>
      </w:r>
      <w:r w:rsidR="00945490">
        <w:rPr>
          <w:rFonts w:ascii="Calibri" w:hAnsi="Calibri"/>
          <w:sz w:val="24"/>
          <w:szCs w:val="24"/>
        </w:rPr>
        <w:t xml:space="preserve">. </w:t>
      </w:r>
      <w:r w:rsidR="001216FF">
        <w:rPr>
          <w:rFonts w:ascii="Calibri" w:hAnsi="Calibri"/>
          <w:sz w:val="24"/>
          <w:szCs w:val="24"/>
        </w:rPr>
        <w:t>Please do ask if you want a particular person to conduct the funeral, and we will be very happy to consider your request</w:t>
      </w:r>
      <w:r w:rsidR="0037571E">
        <w:rPr>
          <w:rFonts w:ascii="Calibri" w:hAnsi="Calibri"/>
          <w:sz w:val="24"/>
          <w:szCs w:val="24"/>
        </w:rPr>
        <w:t xml:space="preserve"> and are usually able to agree it</w:t>
      </w:r>
      <w:r w:rsidR="001216FF">
        <w:rPr>
          <w:rFonts w:ascii="Calibri" w:hAnsi="Calibri"/>
          <w:sz w:val="24"/>
          <w:szCs w:val="24"/>
        </w:rPr>
        <w:t>.</w:t>
      </w:r>
      <w:r w:rsidRPr="00AD2F93">
        <w:rPr>
          <w:rFonts w:ascii="Calibri" w:hAnsi="Calibri"/>
          <w:sz w:val="24"/>
          <w:szCs w:val="24"/>
        </w:rPr>
        <w:t xml:space="preserve"> </w:t>
      </w:r>
      <w:r>
        <w:rPr>
          <w:rFonts w:ascii="Calibri" w:hAnsi="Calibri"/>
          <w:sz w:val="24"/>
          <w:szCs w:val="24"/>
        </w:rPr>
        <w:t>We do reserve the right to refuse anyone we consider unsuitable.</w:t>
      </w:r>
    </w:p>
    <w:p w14:paraId="1280ECE0" w14:textId="7F786124" w:rsidR="002148E3" w:rsidRPr="00CE5D26" w:rsidRDefault="0037571E" w:rsidP="003B31F6">
      <w:pPr>
        <w:spacing w:line="360" w:lineRule="auto"/>
        <w:rPr>
          <w:rFonts w:ascii="Calibri" w:hAnsi="Calibri"/>
          <w:b/>
          <w:sz w:val="24"/>
          <w:szCs w:val="24"/>
          <w:u w:val="single"/>
        </w:rPr>
      </w:pPr>
      <w:r>
        <w:rPr>
          <w:rFonts w:ascii="Calibri" w:hAnsi="Calibri"/>
          <w:b/>
          <w:sz w:val="24"/>
          <w:szCs w:val="24"/>
          <w:u w:val="single"/>
        </w:rPr>
        <w:t xml:space="preserve">Preparing for the funeral </w:t>
      </w:r>
      <w:r w:rsidR="002148E3" w:rsidRPr="00CE5D26">
        <w:rPr>
          <w:rFonts w:ascii="Calibri" w:hAnsi="Calibri"/>
          <w:b/>
          <w:sz w:val="24"/>
          <w:szCs w:val="24"/>
          <w:u w:val="single"/>
        </w:rPr>
        <w:t>service</w:t>
      </w:r>
    </w:p>
    <w:p w14:paraId="770C172D" w14:textId="0F010A7D" w:rsidR="0053409E" w:rsidRPr="006B547D" w:rsidRDefault="002148E3" w:rsidP="0053409E">
      <w:pPr>
        <w:spacing w:after="120" w:line="360" w:lineRule="auto"/>
        <w:rPr>
          <w:rFonts w:ascii="Calibri" w:hAnsi="Calibri"/>
          <w:sz w:val="24"/>
          <w:szCs w:val="24"/>
        </w:rPr>
      </w:pPr>
      <w:r w:rsidRPr="00CE5D26">
        <w:rPr>
          <w:rFonts w:ascii="Calibri" w:hAnsi="Calibri"/>
          <w:sz w:val="24"/>
          <w:szCs w:val="24"/>
        </w:rPr>
        <w:t xml:space="preserve">This will be </w:t>
      </w:r>
      <w:r w:rsidR="005A2056">
        <w:rPr>
          <w:rFonts w:ascii="Calibri" w:hAnsi="Calibri"/>
          <w:sz w:val="24"/>
          <w:szCs w:val="24"/>
        </w:rPr>
        <w:t xml:space="preserve">done at </w:t>
      </w:r>
      <w:r>
        <w:rPr>
          <w:rFonts w:ascii="Calibri" w:hAnsi="Calibri"/>
          <w:sz w:val="24"/>
          <w:szCs w:val="24"/>
        </w:rPr>
        <w:t>meeting</w:t>
      </w:r>
      <w:r w:rsidR="005A2056">
        <w:rPr>
          <w:rFonts w:ascii="Calibri" w:hAnsi="Calibri"/>
          <w:sz w:val="24"/>
          <w:szCs w:val="24"/>
        </w:rPr>
        <w:t>s</w:t>
      </w:r>
      <w:r>
        <w:rPr>
          <w:rFonts w:ascii="Calibri" w:hAnsi="Calibri"/>
          <w:sz w:val="24"/>
          <w:szCs w:val="24"/>
        </w:rPr>
        <w:t xml:space="preserve"> </w:t>
      </w:r>
      <w:r w:rsidR="006B547D">
        <w:rPr>
          <w:rFonts w:ascii="Calibri" w:hAnsi="Calibri"/>
          <w:sz w:val="24"/>
          <w:szCs w:val="24"/>
        </w:rPr>
        <w:t>with the minister</w:t>
      </w:r>
      <w:r w:rsidRPr="00CE5D26">
        <w:rPr>
          <w:rFonts w:ascii="Calibri" w:hAnsi="Calibri"/>
          <w:sz w:val="24"/>
          <w:szCs w:val="24"/>
        </w:rPr>
        <w:t xml:space="preserve"> who </w:t>
      </w:r>
      <w:r w:rsidR="006B547D">
        <w:rPr>
          <w:rFonts w:ascii="Calibri" w:hAnsi="Calibri"/>
          <w:sz w:val="24"/>
          <w:szCs w:val="24"/>
        </w:rPr>
        <w:t>is going to conduct the service</w:t>
      </w:r>
      <w:r w:rsidRPr="00CE5D26">
        <w:rPr>
          <w:rFonts w:ascii="Calibri" w:hAnsi="Calibri"/>
          <w:sz w:val="24"/>
          <w:szCs w:val="24"/>
        </w:rPr>
        <w:t>. He or she will need to meet with you once or twice. Among other things you will be able to discuss how the service works, what readings and music you would like and so on.</w:t>
      </w:r>
      <w:r w:rsidR="006B547D">
        <w:rPr>
          <w:rFonts w:ascii="Calibri" w:hAnsi="Calibri"/>
          <w:sz w:val="24"/>
          <w:szCs w:val="24"/>
        </w:rPr>
        <w:t xml:space="preserve"> The minister will also help you finalize the order of service.</w:t>
      </w:r>
    </w:p>
    <w:p w14:paraId="7502BA9A" w14:textId="10735993" w:rsidR="009437DA" w:rsidRPr="00CE5D26" w:rsidRDefault="009437DA" w:rsidP="003B31F6">
      <w:pPr>
        <w:spacing w:line="360" w:lineRule="auto"/>
        <w:rPr>
          <w:rFonts w:ascii="Calibri" w:hAnsi="Calibri"/>
          <w:b/>
          <w:sz w:val="24"/>
          <w:szCs w:val="24"/>
          <w:u w:val="single"/>
        </w:rPr>
      </w:pPr>
      <w:r w:rsidRPr="00CE5D26">
        <w:rPr>
          <w:rFonts w:ascii="Calibri" w:hAnsi="Calibri"/>
          <w:b/>
          <w:sz w:val="24"/>
          <w:szCs w:val="24"/>
          <w:u w:val="single"/>
        </w:rPr>
        <w:t>Fees</w:t>
      </w:r>
    </w:p>
    <w:p w14:paraId="04BDAE65" w14:textId="4C941736" w:rsidR="009437DA" w:rsidRDefault="009437DA" w:rsidP="001B3FDC">
      <w:pPr>
        <w:spacing w:after="240" w:line="360" w:lineRule="auto"/>
        <w:rPr>
          <w:rFonts w:ascii="Calibri" w:hAnsi="Calibri"/>
          <w:sz w:val="24"/>
          <w:szCs w:val="24"/>
        </w:rPr>
      </w:pPr>
      <w:r w:rsidRPr="00CE5D26">
        <w:rPr>
          <w:rFonts w:ascii="Calibri" w:hAnsi="Calibri"/>
          <w:sz w:val="24"/>
          <w:szCs w:val="24"/>
        </w:rPr>
        <w:t xml:space="preserve">There are </w:t>
      </w:r>
      <w:r w:rsidR="003C74BD">
        <w:rPr>
          <w:rFonts w:ascii="Calibri" w:hAnsi="Calibri"/>
          <w:sz w:val="24"/>
          <w:szCs w:val="24"/>
        </w:rPr>
        <w:t>fees to pay for a church funeral service</w:t>
      </w:r>
      <w:r w:rsidR="00AC20C7" w:rsidRPr="00CE5D26">
        <w:rPr>
          <w:rFonts w:ascii="Calibri" w:hAnsi="Calibri"/>
          <w:sz w:val="24"/>
          <w:szCs w:val="24"/>
        </w:rPr>
        <w:t xml:space="preserve">, </w:t>
      </w:r>
      <w:r w:rsidR="002322E5" w:rsidRPr="00CE5D26">
        <w:rPr>
          <w:rFonts w:ascii="Calibri" w:hAnsi="Calibri"/>
          <w:sz w:val="24"/>
          <w:szCs w:val="24"/>
        </w:rPr>
        <w:t>and additional fee</w:t>
      </w:r>
      <w:r w:rsidR="006F1983">
        <w:rPr>
          <w:rFonts w:ascii="Calibri" w:hAnsi="Calibri"/>
          <w:sz w:val="24"/>
          <w:szCs w:val="24"/>
        </w:rPr>
        <w:t>s for things like the choir</w:t>
      </w:r>
      <w:r w:rsidR="00C21E15">
        <w:rPr>
          <w:rFonts w:ascii="Calibri" w:hAnsi="Calibri"/>
          <w:sz w:val="24"/>
          <w:szCs w:val="24"/>
        </w:rPr>
        <w:t xml:space="preserve">, </w:t>
      </w:r>
      <w:r w:rsidR="003C74BD">
        <w:rPr>
          <w:rFonts w:ascii="Calibri" w:hAnsi="Calibri"/>
          <w:sz w:val="24"/>
          <w:szCs w:val="24"/>
        </w:rPr>
        <w:t>organist</w:t>
      </w:r>
      <w:r w:rsidR="0047392F">
        <w:rPr>
          <w:rFonts w:ascii="Calibri" w:hAnsi="Calibri"/>
          <w:sz w:val="24"/>
          <w:szCs w:val="24"/>
        </w:rPr>
        <w:t xml:space="preserve">, </w:t>
      </w:r>
      <w:r w:rsidR="00C21E15">
        <w:rPr>
          <w:rFonts w:ascii="Calibri" w:hAnsi="Calibri"/>
          <w:sz w:val="24"/>
          <w:szCs w:val="24"/>
        </w:rPr>
        <w:t>verger</w:t>
      </w:r>
      <w:r w:rsidR="0047392F">
        <w:rPr>
          <w:rFonts w:ascii="Calibri" w:hAnsi="Calibri"/>
          <w:sz w:val="24"/>
          <w:szCs w:val="24"/>
        </w:rPr>
        <w:t xml:space="preserve"> and heating</w:t>
      </w:r>
      <w:r w:rsidR="003C74BD">
        <w:rPr>
          <w:rFonts w:ascii="Calibri" w:hAnsi="Calibri"/>
          <w:sz w:val="24"/>
          <w:szCs w:val="24"/>
        </w:rPr>
        <w:t>. Our funeral</w:t>
      </w:r>
      <w:r w:rsidR="00AC20C7" w:rsidRPr="00CE5D26">
        <w:rPr>
          <w:rFonts w:ascii="Calibri" w:hAnsi="Calibri"/>
          <w:sz w:val="24"/>
          <w:szCs w:val="24"/>
        </w:rPr>
        <w:t xml:space="preserve">s administrator </w:t>
      </w:r>
      <w:r w:rsidR="002322E5" w:rsidRPr="00CE5D26">
        <w:rPr>
          <w:rFonts w:ascii="Calibri" w:hAnsi="Calibri"/>
          <w:sz w:val="24"/>
          <w:szCs w:val="24"/>
        </w:rPr>
        <w:t xml:space="preserve">will talk you </w:t>
      </w:r>
      <w:r w:rsidR="003C74BD">
        <w:rPr>
          <w:rFonts w:ascii="Calibri" w:hAnsi="Calibri"/>
          <w:sz w:val="24"/>
          <w:szCs w:val="24"/>
        </w:rPr>
        <w:t>or your funeral director</w:t>
      </w:r>
      <w:r w:rsidR="000E69B5">
        <w:rPr>
          <w:rFonts w:ascii="Calibri" w:hAnsi="Calibri"/>
          <w:sz w:val="24"/>
          <w:szCs w:val="24"/>
        </w:rPr>
        <w:t xml:space="preserve"> through all that and provide </w:t>
      </w:r>
      <w:r w:rsidR="002322E5" w:rsidRPr="00CE5D26">
        <w:rPr>
          <w:rFonts w:ascii="Calibri" w:hAnsi="Calibri"/>
          <w:sz w:val="24"/>
          <w:szCs w:val="24"/>
        </w:rPr>
        <w:t xml:space="preserve">a clear invoice and information as to how </w:t>
      </w:r>
      <w:r w:rsidR="00AC20C7" w:rsidRPr="00CE5D26">
        <w:rPr>
          <w:rFonts w:ascii="Calibri" w:hAnsi="Calibri"/>
          <w:sz w:val="24"/>
          <w:szCs w:val="24"/>
        </w:rPr>
        <w:t xml:space="preserve">and when </w:t>
      </w:r>
      <w:r w:rsidR="002322E5" w:rsidRPr="00CE5D26">
        <w:rPr>
          <w:rFonts w:ascii="Calibri" w:hAnsi="Calibri"/>
          <w:sz w:val="24"/>
          <w:szCs w:val="24"/>
        </w:rPr>
        <w:t>to pay.</w:t>
      </w:r>
      <w:r w:rsidR="000E69B5">
        <w:rPr>
          <w:rFonts w:ascii="Calibri" w:hAnsi="Calibri"/>
          <w:sz w:val="24"/>
          <w:szCs w:val="24"/>
        </w:rPr>
        <w:t xml:space="preserve"> We expect funeral directors to pay </w:t>
      </w:r>
      <w:r w:rsidR="00AD2F93">
        <w:rPr>
          <w:rFonts w:ascii="Calibri" w:hAnsi="Calibri"/>
          <w:sz w:val="24"/>
          <w:szCs w:val="24"/>
        </w:rPr>
        <w:t xml:space="preserve">online </w:t>
      </w:r>
      <w:r w:rsidR="000E69B5">
        <w:rPr>
          <w:rFonts w:ascii="Calibri" w:hAnsi="Calibri"/>
          <w:sz w:val="24"/>
          <w:szCs w:val="24"/>
        </w:rPr>
        <w:t xml:space="preserve">by BACS. We will only accept a cheque by prior arrangement and </w:t>
      </w:r>
      <w:r w:rsidR="00C649F4">
        <w:rPr>
          <w:rFonts w:ascii="Calibri" w:hAnsi="Calibri"/>
          <w:sz w:val="24"/>
          <w:szCs w:val="24"/>
        </w:rPr>
        <w:t>in exceptional circumstances. We do not accept cash.</w:t>
      </w:r>
    </w:p>
    <w:p w14:paraId="7BD80353" w14:textId="77777777" w:rsidR="0053409E" w:rsidRDefault="0053409E" w:rsidP="003B31F6">
      <w:pPr>
        <w:spacing w:line="360" w:lineRule="auto"/>
        <w:rPr>
          <w:rFonts w:ascii="Calibri" w:hAnsi="Calibri"/>
          <w:b/>
          <w:sz w:val="24"/>
          <w:szCs w:val="24"/>
          <w:u w:val="single"/>
        </w:rPr>
      </w:pPr>
      <w:r>
        <w:rPr>
          <w:rFonts w:ascii="Calibri" w:hAnsi="Calibri"/>
          <w:b/>
          <w:sz w:val="24"/>
          <w:szCs w:val="24"/>
          <w:u w:val="single"/>
        </w:rPr>
        <w:t>Donations</w:t>
      </w:r>
    </w:p>
    <w:p w14:paraId="29046E8E" w14:textId="6ED079A8" w:rsidR="0053409E" w:rsidRPr="0053409E" w:rsidRDefault="0053409E" w:rsidP="001B3FDC">
      <w:pPr>
        <w:spacing w:after="240" w:line="360" w:lineRule="auto"/>
        <w:rPr>
          <w:rFonts w:ascii="Calibri" w:hAnsi="Calibri"/>
          <w:sz w:val="24"/>
          <w:szCs w:val="24"/>
        </w:rPr>
      </w:pPr>
      <w:r>
        <w:rPr>
          <w:rFonts w:ascii="Calibri" w:hAnsi="Calibri"/>
          <w:sz w:val="24"/>
          <w:szCs w:val="24"/>
        </w:rPr>
        <w:t>We will not ask for any donation in addition to the</w:t>
      </w:r>
      <w:r w:rsidR="0017753A">
        <w:rPr>
          <w:rFonts w:ascii="Calibri" w:hAnsi="Calibri"/>
          <w:sz w:val="24"/>
          <w:szCs w:val="24"/>
        </w:rPr>
        <w:t xml:space="preserve"> fees, but very often families </w:t>
      </w:r>
      <w:r>
        <w:rPr>
          <w:rFonts w:ascii="Calibri" w:hAnsi="Calibri"/>
          <w:sz w:val="24"/>
          <w:szCs w:val="24"/>
        </w:rPr>
        <w:t xml:space="preserve">want to make a collection for charity at </w:t>
      </w:r>
      <w:r w:rsidR="0017753A">
        <w:rPr>
          <w:rFonts w:ascii="Calibri" w:hAnsi="Calibri"/>
          <w:sz w:val="24"/>
          <w:szCs w:val="24"/>
        </w:rPr>
        <w:t xml:space="preserve">the service or ask mourners </w:t>
      </w:r>
      <w:r>
        <w:rPr>
          <w:rFonts w:ascii="Calibri" w:hAnsi="Calibri"/>
          <w:sz w:val="24"/>
          <w:szCs w:val="24"/>
        </w:rPr>
        <w:t>to make a donation to a charity. You might have a favourite c</w:t>
      </w:r>
      <w:r w:rsidR="00C21E15">
        <w:rPr>
          <w:rFonts w:ascii="Calibri" w:hAnsi="Calibri"/>
          <w:sz w:val="24"/>
          <w:szCs w:val="24"/>
        </w:rPr>
        <w:t>harity in mind, but if you do not,</w:t>
      </w:r>
      <w:r>
        <w:rPr>
          <w:rFonts w:ascii="Calibri" w:hAnsi="Calibri"/>
          <w:sz w:val="24"/>
          <w:szCs w:val="24"/>
        </w:rPr>
        <w:t xml:space="preserve"> </w:t>
      </w:r>
      <w:r w:rsidR="00C21E15">
        <w:rPr>
          <w:rFonts w:ascii="Calibri" w:hAnsi="Calibri"/>
          <w:sz w:val="24"/>
          <w:szCs w:val="24"/>
        </w:rPr>
        <w:t xml:space="preserve">then </w:t>
      </w:r>
      <w:r>
        <w:rPr>
          <w:rFonts w:ascii="Calibri" w:hAnsi="Calibri"/>
          <w:sz w:val="24"/>
          <w:szCs w:val="24"/>
        </w:rPr>
        <w:t xml:space="preserve">please do consider donating to </w:t>
      </w:r>
      <w:r w:rsidR="00435EBC">
        <w:rPr>
          <w:rFonts w:ascii="Calibri" w:hAnsi="Calibri"/>
          <w:sz w:val="24"/>
          <w:szCs w:val="24"/>
        </w:rPr>
        <w:t xml:space="preserve">one or both of the two main charities which St Andrew’s supports. </w:t>
      </w:r>
      <w:r>
        <w:rPr>
          <w:rFonts w:ascii="Calibri" w:hAnsi="Calibri"/>
          <w:sz w:val="24"/>
          <w:szCs w:val="24"/>
        </w:rPr>
        <w:t xml:space="preserve">One is the Stapleford-Nachingwea Link, supporting development (in health, education, agriculture and the church) in a remote part of Tanzania. The other is the St Andrew’s Church Society Partnership, which supports the work of the Children’s Society in helping disadvantaged children </w:t>
      </w:r>
      <w:r w:rsidR="00A22BBB">
        <w:rPr>
          <w:rFonts w:ascii="Calibri" w:hAnsi="Calibri"/>
          <w:sz w:val="24"/>
          <w:szCs w:val="24"/>
        </w:rPr>
        <w:t xml:space="preserve">and young people </w:t>
      </w:r>
      <w:r>
        <w:rPr>
          <w:rFonts w:ascii="Calibri" w:hAnsi="Calibri"/>
          <w:sz w:val="24"/>
          <w:szCs w:val="24"/>
        </w:rPr>
        <w:t>across the UK.</w:t>
      </w:r>
      <w:r w:rsidR="00AD2F93">
        <w:rPr>
          <w:rFonts w:ascii="Calibri" w:hAnsi="Calibri"/>
          <w:sz w:val="24"/>
          <w:szCs w:val="24"/>
        </w:rPr>
        <w:t xml:space="preserve"> They both have pages under the ‘Community’ tab on our website.</w:t>
      </w:r>
    </w:p>
    <w:p w14:paraId="3D584543" w14:textId="65B45000" w:rsidR="00371EB9" w:rsidRPr="003B31F6" w:rsidRDefault="00277D7C" w:rsidP="003B31F6">
      <w:pPr>
        <w:spacing w:line="360" w:lineRule="auto"/>
        <w:rPr>
          <w:rFonts w:ascii="Calibri" w:hAnsi="Calibri"/>
          <w:b/>
          <w:sz w:val="24"/>
          <w:szCs w:val="24"/>
          <w:u w:val="single"/>
        </w:rPr>
      </w:pPr>
      <w:r>
        <w:rPr>
          <w:rFonts w:ascii="Calibri" w:hAnsi="Calibri"/>
          <w:b/>
          <w:sz w:val="24"/>
          <w:szCs w:val="24"/>
          <w:u w:val="single"/>
        </w:rPr>
        <w:lastRenderedPageBreak/>
        <w:t xml:space="preserve">Organist and </w:t>
      </w:r>
      <w:r w:rsidR="00371EB9" w:rsidRPr="00CE5D26">
        <w:rPr>
          <w:rFonts w:ascii="Calibri" w:hAnsi="Calibri"/>
          <w:b/>
          <w:sz w:val="24"/>
          <w:szCs w:val="24"/>
          <w:u w:val="single"/>
        </w:rPr>
        <w:t>choir</w:t>
      </w:r>
    </w:p>
    <w:p w14:paraId="7E65F5DA" w14:textId="25EAA353" w:rsidR="00371EB9" w:rsidRPr="00CE5D26" w:rsidRDefault="00371EB9" w:rsidP="001B3FDC">
      <w:pPr>
        <w:spacing w:after="240" w:line="360" w:lineRule="auto"/>
        <w:rPr>
          <w:rFonts w:ascii="Calibri" w:hAnsi="Calibri"/>
          <w:sz w:val="24"/>
          <w:szCs w:val="24"/>
        </w:rPr>
      </w:pPr>
      <w:r w:rsidRPr="00CE5D26">
        <w:rPr>
          <w:rFonts w:ascii="Calibri" w:hAnsi="Calibri"/>
          <w:sz w:val="24"/>
          <w:szCs w:val="24"/>
        </w:rPr>
        <w:t xml:space="preserve">We </w:t>
      </w:r>
      <w:r w:rsidR="00277D7C">
        <w:rPr>
          <w:rFonts w:ascii="Calibri" w:hAnsi="Calibri"/>
          <w:sz w:val="24"/>
          <w:szCs w:val="24"/>
        </w:rPr>
        <w:t>are happy to try and arrange either</w:t>
      </w:r>
      <w:r w:rsidRPr="00CE5D26">
        <w:rPr>
          <w:rFonts w:ascii="Calibri" w:hAnsi="Calibri"/>
          <w:sz w:val="24"/>
          <w:szCs w:val="24"/>
        </w:rPr>
        <w:t xml:space="preserve"> of these, but </w:t>
      </w:r>
      <w:r w:rsidR="00381CAB" w:rsidRPr="00CE5D26">
        <w:rPr>
          <w:rFonts w:ascii="Calibri" w:hAnsi="Calibri"/>
          <w:sz w:val="24"/>
          <w:szCs w:val="24"/>
        </w:rPr>
        <w:t xml:space="preserve">it is </w:t>
      </w:r>
      <w:r w:rsidR="004C7919">
        <w:rPr>
          <w:rFonts w:ascii="Calibri" w:hAnsi="Calibri"/>
          <w:sz w:val="24"/>
          <w:szCs w:val="24"/>
        </w:rPr>
        <w:t xml:space="preserve">obviously </w:t>
      </w:r>
      <w:r w:rsidR="00381CAB" w:rsidRPr="00CE5D26">
        <w:rPr>
          <w:rFonts w:ascii="Calibri" w:hAnsi="Calibri"/>
          <w:sz w:val="24"/>
          <w:szCs w:val="24"/>
        </w:rPr>
        <w:t>helpful to di</w:t>
      </w:r>
      <w:r w:rsidR="0032757A">
        <w:rPr>
          <w:rFonts w:ascii="Calibri" w:hAnsi="Calibri"/>
          <w:sz w:val="24"/>
          <w:szCs w:val="24"/>
        </w:rPr>
        <w:t>scuss what you want as soon as possible</w:t>
      </w:r>
      <w:r w:rsidR="00381CAB" w:rsidRPr="00CE5D26">
        <w:rPr>
          <w:rFonts w:ascii="Calibri" w:hAnsi="Calibri"/>
          <w:sz w:val="24"/>
          <w:szCs w:val="24"/>
        </w:rPr>
        <w:t>.</w:t>
      </w:r>
      <w:r w:rsidR="00DC0BB5">
        <w:rPr>
          <w:rFonts w:ascii="Calibri" w:hAnsi="Calibri"/>
          <w:sz w:val="24"/>
          <w:szCs w:val="24"/>
        </w:rPr>
        <w:t xml:space="preserve"> Talk to o</w:t>
      </w:r>
      <w:r w:rsidR="00277D7C">
        <w:rPr>
          <w:rFonts w:ascii="Calibri" w:hAnsi="Calibri"/>
          <w:sz w:val="24"/>
          <w:szCs w:val="24"/>
        </w:rPr>
        <w:t xml:space="preserve">ur </w:t>
      </w:r>
      <w:proofErr w:type="gramStart"/>
      <w:r w:rsidR="00277D7C">
        <w:rPr>
          <w:rFonts w:ascii="Calibri" w:hAnsi="Calibri"/>
          <w:sz w:val="24"/>
          <w:szCs w:val="24"/>
        </w:rPr>
        <w:t>funerals</w:t>
      </w:r>
      <w:proofErr w:type="gramEnd"/>
      <w:r w:rsidR="00277D7C">
        <w:rPr>
          <w:rFonts w:ascii="Calibri" w:hAnsi="Calibri"/>
          <w:sz w:val="24"/>
          <w:szCs w:val="24"/>
        </w:rPr>
        <w:t xml:space="preserve"> administrator</w:t>
      </w:r>
      <w:r w:rsidR="004C7919">
        <w:rPr>
          <w:rFonts w:ascii="Calibri" w:hAnsi="Calibri"/>
          <w:sz w:val="24"/>
          <w:szCs w:val="24"/>
        </w:rPr>
        <w:t xml:space="preserve">, and </w:t>
      </w:r>
      <w:r w:rsidR="00277D7C">
        <w:rPr>
          <w:rFonts w:ascii="Calibri" w:hAnsi="Calibri"/>
          <w:sz w:val="24"/>
          <w:szCs w:val="24"/>
        </w:rPr>
        <w:t xml:space="preserve">she </w:t>
      </w:r>
      <w:r w:rsidR="00DC0BB5">
        <w:rPr>
          <w:rFonts w:ascii="Calibri" w:hAnsi="Calibri"/>
          <w:sz w:val="24"/>
          <w:szCs w:val="24"/>
        </w:rPr>
        <w:t xml:space="preserve">will </w:t>
      </w:r>
      <w:r w:rsidR="00CE3432">
        <w:rPr>
          <w:rFonts w:ascii="Calibri" w:hAnsi="Calibri"/>
          <w:sz w:val="24"/>
          <w:szCs w:val="24"/>
        </w:rPr>
        <w:t>make the arrangements for you</w:t>
      </w:r>
      <w:r w:rsidR="006E3A5A" w:rsidRPr="00CE5D26">
        <w:rPr>
          <w:rFonts w:ascii="Calibri" w:hAnsi="Calibri"/>
          <w:sz w:val="24"/>
          <w:szCs w:val="24"/>
        </w:rPr>
        <w:t>.</w:t>
      </w:r>
    </w:p>
    <w:p w14:paraId="28959638" w14:textId="77777777" w:rsidR="00381CAB" w:rsidRPr="00CE5D26" w:rsidRDefault="00381CAB" w:rsidP="003B31F6">
      <w:pPr>
        <w:spacing w:line="360" w:lineRule="auto"/>
        <w:rPr>
          <w:rFonts w:ascii="Calibri" w:hAnsi="Calibri"/>
          <w:b/>
          <w:sz w:val="24"/>
          <w:szCs w:val="24"/>
          <w:u w:val="single"/>
        </w:rPr>
      </w:pPr>
      <w:r w:rsidRPr="00CE5D26">
        <w:rPr>
          <w:rFonts w:ascii="Calibri" w:hAnsi="Calibri"/>
          <w:b/>
          <w:sz w:val="24"/>
          <w:szCs w:val="24"/>
          <w:u w:val="single"/>
        </w:rPr>
        <w:t>Flowers</w:t>
      </w:r>
    </w:p>
    <w:p w14:paraId="0DB0BD16" w14:textId="2338604C" w:rsidR="00954C9B" w:rsidRPr="00CE5D26" w:rsidRDefault="00381CAB" w:rsidP="001B3FDC">
      <w:pPr>
        <w:spacing w:after="240" w:line="360" w:lineRule="auto"/>
        <w:rPr>
          <w:rFonts w:ascii="Calibri" w:hAnsi="Calibri"/>
          <w:sz w:val="24"/>
          <w:szCs w:val="24"/>
        </w:rPr>
      </w:pPr>
      <w:r w:rsidRPr="00CE5D26">
        <w:rPr>
          <w:rFonts w:ascii="Calibri" w:hAnsi="Calibri"/>
          <w:sz w:val="24"/>
          <w:szCs w:val="24"/>
        </w:rPr>
        <w:t xml:space="preserve">There </w:t>
      </w:r>
      <w:r w:rsidR="001B3FDC" w:rsidRPr="00CE5D26">
        <w:rPr>
          <w:rFonts w:ascii="Calibri" w:hAnsi="Calibri"/>
          <w:sz w:val="24"/>
          <w:szCs w:val="24"/>
        </w:rPr>
        <w:t xml:space="preserve">will be </w:t>
      </w:r>
      <w:r w:rsidRPr="00CE5D26">
        <w:rPr>
          <w:rFonts w:ascii="Calibri" w:hAnsi="Calibri"/>
          <w:sz w:val="24"/>
          <w:szCs w:val="24"/>
        </w:rPr>
        <w:t>some flowers in the church,</w:t>
      </w:r>
      <w:r w:rsidR="007344B0">
        <w:rPr>
          <w:rFonts w:ascii="Calibri" w:hAnsi="Calibri"/>
          <w:sz w:val="24"/>
          <w:szCs w:val="24"/>
        </w:rPr>
        <w:t xml:space="preserve"> except during Advent and Lent. You are welcome to arrange more.</w:t>
      </w:r>
    </w:p>
    <w:p w14:paraId="26BE3957" w14:textId="77777777" w:rsidR="00D71815" w:rsidRPr="00CE5D26" w:rsidRDefault="00D71815" w:rsidP="003B31F6">
      <w:pPr>
        <w:spacing w:line="360" w:lineRule="auto"/>
        <w:rPr>
          <w:rFonts w:ascii="Calibri" w:hAnsi="Calibri"/>
          <w:b/>
          <w:sz w:val="24"/>
          <w:szCs w:val="24"/>
          <w:u w:val="single"/>
        </w:rPr>
      </w:pPr>
      <w:r w:rsidRPr="00CE5D26">
        <w:rPr>
          <w:rFonts w:ascii="Calibri" w:hAnsi="Calibri"/>
          <w:b/>
          <w:sz w:val="24"/>
          <w:szCs w:val="24"/>
          <w:u w:val="single"/>
        </w:rPr>
        <w:t>Verger</w:t>
      </w:r>
    </w:p>
    <w:p w14:paraId="6AAA8B8E" w14:textId="6A2CCF41" w:rsidR="00DD38D2" w:rsidRPr="00CE5D26" w:rsidRDefault="00F053D8" w:rsidP="00D71815">
      <w:pPr>
        <w:spacing w:after="240" w:line="360" w:lineRule="auto"/>
        <w:rPr>
          <w:rFonts w:ascii="Calibri" w:hAnsi="Calibri"/>
          <w:sz w:val="24"/>
          <w:szCs w:val="24"/>
        </w:rPr>
      </w:pPr>
      <w:r w:rsidRPr="00CE5D26">
        <w:rPr>
          <w:rFonts w:ascii="Calibri" w:hAnsi="Calibri"/>
          <w:sz w:val="24"/>
          <w:szCs w:val="24"/>
        </w:rPr>
        <w:t xml:space="preserve">Our verger will be present </w:t>
      </w:r>
      <w:r w:rsidR="00D71815" w:rsidRPr="00CE5D26">
        <w:rPr>
          <w:rFonts w:ascii="Calibri" w:hAnsi="Calibri"/>
          <w:sz w:val="24"/>
          <w:szCs w:val="24"/>
        </w:rPr>
        <w:t xml:space="preserve">on the day </w:t>
      </w:r>
      <w:r w:rsidRPr="00CE5D26">
        <w:rPr>
          <w:rFonts w:ascii="Calibri" w:hAnsi="Calibri"/>
          <w:sz w:val="24"/>
          <w:szCs w:val="24"/>
        </w:rPr>
        <w:t xml:space="preserve">to prepare the church and </w:t>
      </w:r>
      <w:r w:rsidR="00A5253B" w:rsidRPr="00CE5D26">
        <w:rPr>
          <w:rFonts w:ascii="Calibri" w:hAnsi="Calibri"/>
          <w:sz w:val="24"/>
          <w:szCs w:val="24"/>
        </w:rPr>
        <w:t xml:space="preserve">to </w:t>
      </w:r>
      <w:r w:rsidRPr="00CE5D26">
        <w:rPr>
          <w:rFonts w:ascii="Calibri" w:hAnsi="Calibri"/>
          <w:sz w:val="24"/>
          <w:szCs w:val="24"/>
        </w:rPr>
        <w:t xml:space="preserve">help with any </w:t>
      </w:r>
      <w:proofErr w:type="gramStart"/>
      <w:r w:rsidRPr="00CE5D26">
        <w:rPr>
          <w:rFonts w:ascii="Calibri" w:hAnsi="Calibri"/>
          <w:sz w:val="24"/>
          <w:szCs w:val="24"/>
        </w:rPr>
        <w:t>last minute</w:t>
      </w:r>
      <w:proofErr w:type="gramEnd"/>
      <w:r w:rsidRPr="00CE5D26">
        <w:rPr>
          <w:rFonts w:ascii="Calibri" w:hAnsi="Calibri"/>
          <w:sz w:val="24"/>
          <w:szCs w:val="24"/>
        </w:rPr>
        <w:t xml:space="preserve"> queries.</w:t>
      </w:r>
      <w:r w:rsidR="00A5253B" w:rsidRPr="00CE5D26">
        <w:rPr>
          <w:rFonts w:ascii="Calibri" w:hAnsi="Calibri"/>
          <w:sz w:val="24"/>
          <w:szCs w:val="24"/>
        </w:rPr>
        <w:t xml:space="preserve"> </w:t>
      </w:r>
    </w:p>
    <w:p w14:paraId="2BB8B555" w14:textId="35E00F34" w:rsidR="004A767B" w:rsidRPr="003B31F6" w:rsidRDefault="005C58EB" w:rsidP="003B31F6">
      <w:pPr>
        <w:spacing w:line="360" w:lineRule="auto"/>
        <w:rPr>
          <w:rFonts w:ascii="Calibri" w:hAnsi="Calibri"/>
          <w:b/>
          <w:sz w:val="24"/>
          <w:szCs w:val="24"/>
          <w:u w:val="single"/>
        </w:rPr>
      </w:pPr>
      <w:r>
        <w:rPr>
          <w:rFonts w:ascii="Calibri" w:hAnsi="Calibri"/>
          <w:b/>
          <w:sz w:val="24"/>
          <w:szCs w:val="24"/>
          <w:u w:val="single"/>
        </w:rPr>
        <w:t>After the funeral</w:t>
      </w:r>
    </w:p>
    <w:p w14:paraId="6811432F" w14:textId="483D30A2" w:rsidR="003D56AF" w:rsidRDefault="005C58EB" w:rsidP="003D56AF">
      <w:pPr>
        <w:spacing w:after="240" w:line="360" w:lineRule="auto"/>
        <w:rPr>
          <w:rFonts w:ascii="Calibri" w:hAnsi="Calibri"/>
          <w:b/>
          <w:sz w:val="24"/>
          <w:szCs w:val="24"/>
          <w:u w:val="single"/>
        </w:rPr>
      </w:pPr>
      <w:r>
        <w:rPr>
          <w:rFonts w:ascii="Calibri" w:hAnsi="Calibri"/>
          <w:sz w:val="24"/>
          <w:szCs w:val="24"/>
        </w:rPr>
        <w:t>We are happy to keep in touch after the funeral if that would be helpful to you.</w:t>
      </w:r>
    </w:p>
    <w:p w14:paraId="00C59010" w14:textId="569FD80B" w:rsidR="008078D5" w:rsidRDefault="008078D5" w:rsidP="003B31F6">
      <w:pPr>
        <w:spacing w:line="360" w:lineRule="auto"/>
        <w:rPr>
          <w:rFonts w:ascii="Calibri" w:hAnsi="Calibri"/>
          <w:b/>
          <w:sz w:val="24"/>
          <w:szCs w:val="24"/>
          <w:u w:val="single"/>
        </w:rPr>
      </w:pPr>
    </w:p>
    <w:p w14:paraId="794B62F3" w14:textId="7588161F" w:rsidR="008B4D54" w:rsidRPr="00CE5D26" w:rsidRDefault="008B4D54" w:rsidP="003B31F6">
      <w:pPr>
        <w:spacing w:line="360" w:lineRule="auto"/>
        <w:rPr>
          <w:rFonts w:ascii="Calibri" w:hAnsi="Calibri"/>
          <w:b/>
          <w:sz w:val="24"/>
          <w:szCs w:val="24"/>
          <w:u w:val="single"/>
        </w:rPr>
      </w:pPr>
      <w:r w:rsidRPr="00CE5D26">
        <w:rPr>
          <w:rFonts w:ascii="Calibri" w:hAnsi="Calibri"/>
          <w:b/>
          <w:sz w:val="24"/>
          <w:szCs w:val="24"/>
          <w:u w:val="single"/>
        </w:rPr>
        <w:t>Contacts</w:t>
      </w:r>
    </w:p>
    <w:tbl>
      <w:tblPr>
        <w:tblW w:w="0" w:type="auto"/>
        <w:tblLook w:val="04A0" w:firstRow="1" w:lastRow="0" w:firstColumn="1" w:lastColumn="0" w:noHBand="0" w:noVBand="1"/>
      </w:tblPr>
      <w:tblGrid>
        <w:gridCol w:w="4983"/>
        <w:gridCol w:w="4882"/>
      </w:tblGrid>
      <w:tr w:rsidR="009D65EC" w:rsidRPr="00AA668D" w14:paraId="7CE2447A" w14:textId="77777777" w:rsidTr="00AA668D">
        <w:tc>
          <w:tcPr>
            <w:tcW w:w="5040" w:type="dxa"/>
            <w:shd w:val="clear" w:color="auto" w:fill="auto"/>
          </w:tcPr>
          <w:p w14:paraId="76283B4C" w14:textId="743580C9" w:rsidR="00316624" w:rsidRPr="00AA668D" w:rsidRDefault="003D56AF" w:rsidP="00316624">
            <w:pPr>
              <w:rPr>
                <w:rFonts w:ascii="Calibri" w:eastAsia="Calibri" w:hAnsi="Calibri"/>
                <w:sz w:val="24"/>
                <w:szCs w:val="24"/>
              </w:rPr>
            </w:pPr>
            <w:r>
              <w:rPr>
                <w:rFonts w:ascii="Calibri" w:eastAsia="Calibri" w:hAnsi="Calibri"/>
                <w:sz w:val="24"/>
                <w:szCs w:val="24"/>
              </w:rPr>
              <w:t>Funeral</w:t>
            </w:r>
            <w:r w:rsidR="00206264">
              <w:rPr>
                <w:rFonts w:ascii="Calibri" w:eastAsia="Calibri" w:hAnsi="Calibri"/>
                <w:sz w:val="24"/>
                <w:szCs w:val="24"/>
              </w:rPr>
              <w:t>s A</w:t>
            </w:r>
            <w:r w:rsidR="00316624" w:rsidRPr="00AA668D">
              <w:rPr>
                <w:rFonts w:ascii="Calibri" w:eastAsia="Calibri" w:hAnsi="Calibri"/>
                <w:sz w:val="24"/>
                <w:szCs w:val="24"/>
              </w:rPr>
              <w:t xml:space="preserve">dministrator: </w:t>
            </w:r>
            <w:r w:rsidR="00316624" w:rsidRPr="00AA668D">
              <w:rPr>
                <w:rFonts w:ascii="Calibri" w:eastAsia="Calibri" w:hAnsi="Calibri"/>
                <w:i/>
                <w:sz w:val="24"/>
                <w:szCs w:val="24"/>
              </w:rPr>
              <w:t>Clare Kerr</w:t>
            </w:r>
            <w:r w:rsidR="00316624" w:rsidRPr="00AA668D">
              <w:rPr>
                <w:rFonts w:ascii="Calibri" w:eastAsia="Calibri" w:hAnsi="Calibri"/>
                <w:sz w:val="24"/>
                <w:szCs w:val="24"/>
              </w:rPr>
              <w:t xml:space="preserve"> </w:t>
            </w:r>
          </w:p>
          <w:p w14:paraId="0077CB79" w14:textId="77777777" w:rsidR="00316624" w:rsidRPr="00AA668D" w:rsidRDefault="00316624" w:rsidP="00316624">
            <w:pPr>
              <w:rPr>
                <w:rFonts w:ascii="Calibri" w:eastAsia="Calibri" w:hAnsi="Calibri"/>
                <w:sz w:val="24"/>
                <w:szCs w:val="24"/>
              </w:rPr>
            </w:pPr>
            <w:r w:rsidRPr="00AA668D">
              <w:rPr>
                <w:rFonts w:ascii="Calibri" w:eastAsia="Calibri" w:hAnsi="Calibri"/>
                <w:sz w:val="24"/>
                <w:szCs w:val="24"/>
              </w:rPr>
              <w:t>H: 01223 842 984</w:t>
            </w:r>
          </w:p>
          <w:p w14:paraId="0EC593FD" w14:textId="77777777" w:rsidR="00316624" w:rsidRPr="00AA668D" w:rsidRDefault="00316624" w:rsidP="00316624">
            <w:pPr>
              <w:rPr>
                <w:rFonts w:ascii="Calibri" w:eastAsia="Calibri" w:hAnsi="Calibri"/>
                <w:sz w:val="24"/>
                <w:szCs w:val="24"/>
              </w:rPr>
            </w:pPr>
            <w:r w:rsidRPr="00AA668D">
              <w:rPr>
                <w:rFonts w:ascii="Calibri" w:eastAsia="Calibri" w:hAnsi="Calibri"/>
                <w:sz w:val="24"/>
                <w:szCs w:val="24"/>
              </w:rPr>
              <w:t>M: 07745 976 611</w:t>
            </w:r>
          </w:p>
          <w:p w14:paraId="21B69B30" w14:textId="77777777" w:rsidR="00316624" w:rsidRDefault="00316624" w:rsidP="00316624">
            <w:pPr>
              <w:tabs>
                <w:tab w:val="left" w:pos="6480"/>
              </w:tabs>
              <w:rPr>
                <w:rFonts w:ascii="Calibri" w:eastAsia="Calibri" w:hAnsi="Calibri"/>
                <w:sz w:val="24"/>
                <w:szCs w:val="24"/>
                <w:lang w:val="en-GB"/>
              </w:rPr>
            </w:pPr>
            <w:r w:rsidRPr="00AA668D">
              <w:rPr>
                <w:rFonts w:ascii="Calibri" w:eastAsia="Calibri" w:hAnsi="Calibri"/>
                <w:sz w:val="24"/>
                <w:szCs w:val="24"/>
              </w:rPr>
              <w:t xml:space="preserve">E: </w:t>
            </w:r>
            <w:hyperlink r:id="rId8" w:history="1">
              <w:r w:rsidRPr="00AA668D">
                <w:rPr>
                  <w:rStyle w:val="Hyperlink"/>
                  <w:rFonts w:ascii="Calibri" w:eastAsia="Calibri" w:hAnsi="Calibri"/>
                  <w:sz w:val="24"/>
                  <w:szCs w:val="24"/>
                </w:rPr>
                <w:t>clarerkerr@aol.com</w:t>
              </w:r>
            </w:hyperlink>
            <w:r w:rsidRPr="00AA668D">
              <w:rPr>
                <w:rFonts w:ascii="Calibri" w:eastAsia="Calibri" w:hAnsi="Calibri"/>
                <w:sz w:val="24"/>
                <w:szCs w:val="24"/>
              </w:rPr>
              <w:t xml:space="preserve"> </w:t>
            </w:r>
          </w:p>
          <w:p w14:paraId="53300842" w14:textId="77777777" w:rsidR="00316624" w:rsidRDefault="00316624" w:rsidP="00316624">
            <w:pPr>
              <w:tabs>
                <w:tab w:val="left" w:pos="6480"/>
              </w:tabs>
              <w:rPr>
                <w:rFonts w:ascii="Calibri" w:eastAsia="Calibri" w:hAnsi="Calibri"/>
                <w:sz w:val="24"/>
                <w:szCs w:val="24"/>
                <w:lang w:val="en-GB"/>
              </w:rPr>
            </w:pPr>
          </w:p>
          <w:p w14:paraId="5C1FEE4D" w14:textId="7C9E1071" w:rsidR="009D65EC" w:rsidRPr="00AA668D" w:rsidRDefault="00381873" w:rsidP="00316624">
            <w:pPr>
              <w:tabs>
                <w:tab w:val="left" w:pos="6480"/>
              </w:tabs>
              <w:rPr>
                <w:rFonts w:ascii="Calibri" w:eastAsia="Calibri" w:hAnsi="Calibri"/>
                <w:i/>
                <w:sz w:val="24"/>
                <w:szCs w:val="24"/>
              </w:rPr>
            </w:pPr>
            <w:r>
              <w:rPr>
                <w:rFonts w:ascii="Calibri" w:eastAsia="Calibri" w:hAnsi="Calibri"/>
                <w:sz w:val="24"/>
                <w:szCs w:val="24"/>
              </w:rPr>
              <w:t>Parish Priest</w:t>
            </w:r>
            <w:r w:rsidR="009D65EC" w:rsidRPr="00AA668D">
              <w:rPr>
                <w:rFonts w:ascii="Calibri" w:eastAsia="Calibri" w:hAnsi="Calibri"/>
                <w:sz w:val="24"/>
                <w:szCs w:val="24"/>
              </w:rPr>
              <w:t xml:space="preserve">: </w:t>
            </w:r>
            <w:r w:rsidR="009D65EC" w:rsidRPr="00AA668D">
              <w:rPr>
                <w:rFonts w:ascii="Calibri" w:eastAsia="Calibri" w:hAnsi="Calibri"/>
                <w:i/>
                <w:sz w:val="24"/>
                <w:szCs w:val="24"/>
              </w:rPr>
              <w:t>Reverend</w:t>
            </w:r>
            <w:r w:rsidR="00DC4078">
              <w:rPr>
                <w:rFonts w:ascii="Calibri" w:eastAsia="Calibri" w:hAnsi="Calibri"/>
                <w:i/>
                <w:sz w:val="24"/>
                <w:szCs w:val="24"/>
              </w:rPr>
              <w:t xml:space="preserve"> Dr</w:t>
            </w:r>
            <w:r w:rsidR="009D65EC" w:rsidRPr="00AA668D">
              <w:rPr>
                <w:rFonts w:ascii="Calibri" w:eastAsia="Calibri" w:hAnsi="Calibri"/>
                <w:i/>
                <w:sz w:val="24"/>
                <w:szCs w:val="24"/>
              </w:rPr>
              <w:t xml:space="preserve"> Simon Taylor </w:t>
            </w:r>
          </w:p>
          <w:p w14:paraId="5005DAB6" w14:textId="77777777" w:rsidR="009D65EC" w:rsidRPr="00AA668D" w:rsidRDefault="009D65EC" w:rsidP="009D65EC">
            <w:pPr>
              <w:rPr>
                <w:rFonts w:ascii="Calibri" w:eastAsia="Calibri" w:hAnsi="Calibri"/>
                <w:sz w:val="24"/>
                <w:szCs w:val="24"/>
              </w:rPr>
            </w:pPr>
            <w:r w:rsidRPr="00AA668D">
              <w:rPr>
                <w:rFonts w:ascii="Calibri" w:eastAsia="Calibri" w:hAnsi="Calibri"/>
                <w:sz w:val="24"/>
                <w:szCs w:val="24"/>
              </w:rPr>
              <w:t xml:space="preserve">The Vicarage </w:t>
            </w:r>
          </w:p>
          <w:p w14:paraId="0BA450B0" w14:textId="77777777" w:rsidR="009D65EC" w:rsidRPr="00AA668D" w:rsidRDefault="009D65EC" w:rsidP="009D65EC">
            <w:pPr>
              <w:rPr>
                <w:rFonts w:ascii="Calibri" w:eastAsia="Calibri" w:hAnsi="Calibri"/>
                <w:i/>
                <w:sz w:val="24"/>
                <w:szCs w:val="24"/>
              </w:rPr>
            </w:pPr>
            <w:r w:rsidRPr="00AA668D">
              <w:rPr>
                <w:rFonts w:ascii="Calibri" w:eastAsia="Calibri" w:hAnsi="Calibri"/>
                <w:sz w:val="24"/>
                <w:szCs w:val="24"/>
              </w:rPr>
              <w:t>43 Mingle Lane</w:t>
            </w:r>
          </w:p>
          <w:p w14:paraId="39B817E0" w14:textId="77777777" w:rsidR="009D65EC" w:rsidRPr="00AA668D" w:rsidRDefault="009D65EC" w:rsidP="009D65EC">
            <w:pPr>
              <w:rPr>
                <w:rFonts w:ascii="Calibri" w:eastAsia="Calibri" w:hAnsi="Calibri"/>
                <w:sz w:val="24"/>
                <w:szCs w:val="24"/>
              </w:rPr>
            </w:pPr>
            <w:r w:rsidRPr="00AA668D">
              <w:rPr>
                <w:rFonts w:ascii="Calibri" w:eastAsia="Calibri" w:hAnsi="Calibri"/>
                <w:sz w:val="24"/>
                <w:szCs w:val="24"/>
              </w:rPr>
              <w:t>Stapleford</w:t>
            </w:r>
          </w:p>
          <w:p w14:paraId="6678BF18" w14:textId="17EF2123" w:rsidR="009D65EC" w:rsidRPr="00AA668D" w:rsidRDefault="0063720C" w:rsidP="009D65EC">
            <w:pPr>
              <w:rPr>
                <w:rFonts w:ascii="Calibri" w:eastAsia="Calibri" w:hAnsi="Calibri"/>
                <w:sz w:val="24"/>
                <w:szCs w:val="24"/>
              </w:rPr>
            </w:pPr>
            <w:proofErr w:type="spellStart"/>
            <w:r>
              <w:rPr>
                <w:rFonts w:ascii="Calibri" w:eastAsia="Calibri" w:hAnsi="Calibri"/>
                <w:sz w:val="24"/>
                <w:szCs w:val="24"/>
              </w:rPr>
              <w:t>Cambridgeshire</w:t>
            </w:r>
            <w:proofErr w:type="spellEnd"/>
          </w:p>
          <w:p w14:paraId="4147E9F0" w14:textId="77777777" w:rsidR="009D65EC" w:rsidRPr="00AA668D" w:rsidRDefault="009D65EC" w:rsidP="009D65EC">
            <w:pPr>
              <w:rPr>
                <w:rFonts w:ascii="Calibri" w:eastAsia="Calibri" w:hAnsi="Calibri"/>
                <w:sz w:val="24"/>
                <w:szCs w:val="24"/>
              </w:rPr>
            </w:pPr>
            <w:r w:rsidRPr="00AA668D">
              <w:rPr>
                <w:rFonts w:ascii="Calibri" w:eastAsia="Calibri" w:hAnsi="Calibri"/>
                <w:sz w:val="24"/>
                <w:szCs w:val="24"/>
              </w:rPr>
              <w:t>CB22 5SY</w:t>
            </w:r>
          </w:p>
          <w:p w14:paraId="7EE67D71" w14:textId="77777777" w:rsidR="009D65EC" w:rsidRPr="00AA668D" w:rsidRDefault="009D65EC" w:rsidP="009D65EC">
            <w:pPr>
              <w:rPr>
                <w:rFonts w:ascii="Calibri" w:eastAsia="Calibri" w:hAnsi="Calibri"/>
                <w:sz w:val="24"/>
                <w:szCs w:val="24"/>
              </w:rPr>
            </w:pPr>
            <w:r w:rsidRPr="00AA668D">
              <w:rPr>
                <w:rFonts w:ascii="Calibri" w:eastAsia="Calibri" w:hAnsi="Calibri"/>
                <w:sz w:val="24"/>
                <w:szCs w:val="24"/>
              </w:rPr>
              <w:t>H: 01223 840 256</w:t>
            </w:r>
          </w:p>
          <w:p w14:paraId="6B674F69" w14:textId="77777777" w:rsidR="009D65EC" w:rsidRPr="00AA668D" w:rsidRDefault="009D65EC" w:rsidP="009D65EC">
            <w:pPr>
              <w:rPr>
                <w:rFonts w:ascii="Calibri" w:eastAsia="Calibri" w:hAnsi="Calibri"/>
                <w:sz w:val="24"/>
                <w:szCs w:val="24"/>
              </w:rPr>
            </w:pPr>
            <w:r w:rsidRPr="00AA668D">
              <w:rPr>
                <w:rFonts w:ascii="Calibri" w:eastAsia="Calibri" w:hAnsi="Calibri"/>
                <w:sz w:val="24"/>
                <w:szCs w:val="24"/>
              </w:rPr>
              <w:t>M: 07970 716 163</w:t>
            </w:r>
          </w:p>
          <w:p w14:paraId="755E569E" w14:textId="77777777" w:rsidR="009D65EC" w:rsidRPr="00AA668D" w:rsidRDefault="009D65EC" w:rsidP="009D65EC">
            <w:pPr>
              <w:rPr>
                <w:rFonts w:ascii="Calibri" w:eastAsia="Calibri" w:hAnsi="Calibri"/>
                <w:sz w:val="24"/>
                <w:szCs w:val="24"/>
                <w:u w:val="single"/>
              </w:rPr>
            </w:pPr>
            <w:r w:rsidRPr="00AA668D">
              <w:rPr>
                <w:rFonts w:ascii="Calibri" w:eastAsia="Calibri" w:hAnsi="Calibri"/>
                <w:sz w:val="24"/>
                <w:szCs w:val="24"/>
              </w:rPr>
              <w:t xml:space="preserve">E: </w:t>
            </w:r>
            <w:hyperlink r:id="rId9" w:history="1">
              <w:r w:rsidRPr="00AA668D">
                <w:rPr>
                  <w:rStyle w:val="Hyperlink"/>
                  <w:rFonts w:ascii="Calibri" w:eastAsia="Calibri" w:hAnsi="Calibri"/>
                  <w:sz w:val="24"/>
                  <w:szCs w:val="24"/>
                </w:rPr>
                <w:t>st@cloisters.com</w:t>
              </w:r>
            </w:hyperlink>
          </w:p>
          <w:p w14:paraId="1A57C0C9" w14:textId="782CC450" w:rsidR="00DC4078" w:rsidRPr="00AA668D" w:rsidRDefault="00DC4078" w:rsidP="00DC4078">
            <w:pPr>
              <w:rPr>
                <w:rFonts w:ascii="Calibri" w:eastAsia="Calibri" w:hAnsi="Calibri"/>
                <w:sz w:val="24"/>
                <w:szCs w:val="24"/>
              </w:rPr>
            </w:pPr>
          </w:p>
          <w:p w14:paraId="338B987E" w14:textId="4006BE9D" w:rsidR="00DC4078" w:rsidRPr="00AA668D" w:rsidRDefault="00DC4078" w:rsidP="00DC4078">
            <w:pPr>
              <w:rPr>
                <w:rFonts w:ascii="Calibri" w:eastAsia="Calibri" w:hAnsi="Calibri"/>
                <w:sz w:val="24"/>
                <w:szCs w:val="24"/>
              </w:rPr>
            </w:pPr>
            <w:r w:rsidRPr="00AA668D">
              <w:rPr>
                <w:rFonts w:ascii="Calibri" w:eastAsia="Calibri" w:hAnsi="Calibri"/>
                <w:sz w:val="24"/>
                <w:szCs w:val="24"/>
              </w:rPr>
              <w:t xml:space="preserve">Organist &amp; choirmaster: </w:t>
            </w:r>
            <w:r w:rsidRPr="00AA668D">
              <w:rPr>
                <w:rFonts w:ascii="Calibri" w:eastAsia="Calibri" w:hAnsi="Calibri"/>
                <w:i/>
                <w:sz w:val="24"/>
                <w:szCs w:val="24"/>
              </w:rPr>
              <w:t xml:space="preserve">John </w:t>
            </w:r>
            <w:r w:rsidR="00381873">
              <w:rPr>
                <w:rFonts w:ascii="Calibri" w:eastAsia="Calibri" w:hAnsi="Calibri"/>
                <w:i/>
                <w:sz w:val="24"/>
                <w:szCs w:val="24"/>
              </w:rPr>
              <w:t>Bryden</w:t>
            </w:r>
          </w:p>
          <w:p w14:paraId="17546CD8" w14:textId="25A7A2E4" w:rsidR="00DC4078" w:rsidRPr="00AA668D" w:rsidRDefault="00DC4078" w:rsidP="00DC4078">
            <w:pPr>
              <w:rPr>
                <w:rFonts w:ascii="Calibri" w:eastAsia="Calibri" w:hAnsi="Calibri"/>
                <w:sz w:val="24"/>
                <w:szCs w:val="24"/>
              </w:rPr>
            </w:pPr>
            <w:r w:rsidRPr="00AA668D">
              <w:rPr>
                <w:rFonts w:ascii="Calibri" w:eastAsia="Calibri" w:hAnsi="Calibri"/>
                <w:sz w:val="24"/>
                <w:szCs w:val="24"/>
              </w:rPr>
              <w:t xml:space="preserve">M: </w:t>
            </w:r>
            <w:r w:rsidR="00381873">
              <w:rPr>
                <w:rFonts w:ascii="Calibri" w:eastAsia="Calibri" w:hAnsi="Calibri"/>
                <w:sz w:val="24"/>
                <w:szCs w:val="24"/>
              </w:rPr>
              <w:t>07803 706847</w:t>
            </w:r>
          </w:p>
          <w:p w14:paraId="13F06797" w14:textId="2E37FC84" w:rsidR="009D65EC" w:rsidRPr="00AA668D" w:rsidRDefault="00DC4078" w:rsidP="009D65EC">
            <w:pPr>
              <w:rPr>
                <w:rFonts w:ascii="Calibri" w:eastAsia="Calibri" w:hAnsi="Calibri"/>
                <w:sz w:val="24"/>
                <w:szCs w:val="24"/>
              </w:rPr>
            </w:pPr>
            <w:r w:rsidRPr="00AA668D">
              <w:rPr>
                <w:rFonts w:ascii="Calibri" w:eastAsia="Calibri" w:hAnsi="Calibri"/>
                <w:sz w:val="24"/>
                <w:szCs w:val="24"/>
              </w:rPr>
              <w:t xml:space="preserve">E: </w:t>
            </w:r>
            <w:hyperlink r:id="rId10" w:history="1">
              <w:r w:rsidR="00381873" w:rsidRPr="00D03741">
                <w:rPr>
                  <w:rStyle w:val="Hyperlink"/>
                  <w:rFonts w:ascii="Calibri" w:eastAsia="Calibri" w:hAnsi="Calibri"/>
                  <w:sz w:val="24"/>
                  <w:szCs w:val="24"/>
                </w:rPr>
                <w:t>music@standrewstapleford.org</w:t>
              </w:r>
            </w:hyperlink>
            <w:r w:rsidR="00381873">
              <w:rPr>
                <w:rFonts w:ascii="Calibri" w:eastAsia="Calibri" w:hAnsi="Calibri"/>
                <w:sz w:val="24"/>
                <w:szCs w:val="24"/>
              </w:rPr>
              <w:t xml:space="preserve"> </w:t>
            </w:r>
          </w:p>
          <w:p w14:paraId="08C2C900" w14:textId="77777777" w:rsidR="009D65EC" w:rsidRPr="00AA668D" w:rsidRDefault="009D65EC" w:rsidP="009D65EC">
            <w:pPr>
              <w:rPr>
                <w:rFonts w:ascii="Calibri" w:eastAsia="Calibri" w:hAnsi="Calibri"/>
                <w:sz w:val="24"/>
                <w:szCs w:val="24"/>
              </w:rPr>
            </w:pPr>
          </w:p>
        </w:tc>
        <w:tc>
          <w:tcPr>
            <w:tcW w:w="5041" w:type="dxa"/>
            <w:shd w:val="clear" w:color="auto" w:fill="auto"/>
          </w:tcPr>
          <w:p w14:paraId="04C320A5" w14:textId="0ED4F215" w:rsidR="009D65EC" w:rsidRPr="00AA668D" w:rsidRDefault="009D65EC" w:rsidP="009D65EC">
            <w:pPr>
              <w:rPr>
                <w:rFonts w:ascii="Calibri" w:eastAsia="Calibri" w:hAnsi="Calibri"/>
                <w:sz w:val="24"/>
                <w:szCs w:val="24"/>
              </w:rPr>
            </w:pPr>
            <w:r w:rsidRPr="00AA668D">
              <w:rPr>
                <w:rFonts w:ascii="Calibri" w:eastAsia="Calibri" w:hAnsi="Calibri"/>
                <w:sz w:val="24"/>
                <w:szCs w:val="24"/>
              </w:rPr>
              <w:t xml:space="preserve"> </w:t>
            </w:r>
          </w:p>
          <w:p w14:paraId="2F1CBF43" w14:textId="77777777" w:rsidR="009D65EC" w:rsidRPr="00AA668D" w:rsidRDefault="009D65EC" w:rsidP="0063720C">
            <w:pPr>
              <w:rPr>
                <w:rFonts w:ascii="Calibri" w:eastAsia="Calibri" w:hAnsi="Calibri"/>
                <w:sz w:val="24"/>
                <w:szCs w:val="24"/>
              </w:rPr>
            </w:pPr>
          </w:p>
        </w:tc>
      </w:tr>
    </w:tbl>
    <w:p w14:paraId="71768213" w14:textId="77777777" w:rsidR="009D65EC" w:rsidRPr="00CE5D26" w:rsidRDefault="009D65EC" w:rsidP="00DC4078">
      <w:pPr>
        <w:rPr>
          <w:rFonts w:ascii="Calibri" w:hAnsi="Calibri"/>
          <w:sz w:val="24"/>
          <w:szCs w:val="24"/>
        </w:rPr>
      </w:pPr>
    </w:p>
    <w:sectPr w:rsidR="009D65EC" w:rsidRPr="00CE5D26" w:rsidSect="00D22340">
      <w:footerReference w:type="default" r:id="rId11"/>
      <w:pgSz w:w="11907" w:h="16840" w:code="9"/>
      <w:pgMar w:top="1134" w:right="1021" w:bottom="113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FB87" w14:textId="77777777" w:rsidR="002260A0" w:rsidRDefault="002260A0" w:rsidP="00CE5D26">
      <w:r>
        <w:separator/>
      </w:r>
    </w:p>
  </w:endnote>
  <w:endnote w:type="continuationSeparator" w:id="0">
    <w:p w14:paraId="5FF9C8C5" w14:textId="77777777" w:rsidR="002260A0" w:rsidRDefault="002260A0" w:rsidP="00CE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PS">
    <w:altName w:val="Courier New"/>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emilight">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799F" w14:textId="77777777" w:rsidR="00CE5D26" w:rsidRDefault="00CE5D26">
    <w:pPr>
      <w:pStyle w:val="Footer"/>
      <w:jc w:val="center"/>
    </w:pPr>
    <w:r>
      <w:fldChar w:fldCharType="begin"/>
    </w:r>
    <w:r>
      <w:instrText xml:space="preserve"> PAGE   \* MERGEFORMAT </w:instrText>
    </w:r>
    <w:r>
      <w:fldChar w:fldCharType="separate"/>
    </w:r>
    <w:r w:rsidR="0032757A">
      <w:rPr>
        <w:noProof/>
      </w:rPr>
      <w:t>1</w:t>
    </w:r>
    <w:r>
      <w:rPr>
        <w:noProof/>
      </w:rPr>
      <w:fldChar w:fldCharType="end"/>
    </w:r>
  </w:p>
  <w:p w14:paraId="5ABB8CF2" w14:textId="77777777" w:rsidR="00CE5D26" w:rsidRDefault="00CE5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75E0" w14:textId="77777777" w:rsidR="002260A0" w:rsidRDefault="002260A0" w:rsidP="00CE5D26">
      <w:r>
        <w:separator/>
      </w:r>
    </w:p>
  </w:footnote>
  <w:footnote w:type="continuationSeparator" w:id="0">
    <w:p w14:paraId="2D2B97C1" w14:textId="77777777" w:rsidR="002260A0" w:rsidRDefault="002260A0" w:rsidP="00CE5D26">
      <w:r>
        <w:continuationSeparator/>
      </w:r>
    </w:p>
  </w:footnote>
  <w:footnote w:id="1">
    <w:p w14:paraId="0EBF59A7" w14:textId="75016E5E" w:rsidR="00D54850" w:rsidRPr="003D15E4" w:rsidRDefault="00D54850" w:rsidP="00D54850">
      <w:pPr>
        <w:pStyle w:val="FootnoteText"/>
        <w:rPr>
          <w:rFonts w:ascii="Calibri" w:hAnsi="Calibri"/>
          <w:sz w:val="18"/>
          <w:szCs w:val="18"/>
        </w:rPr>
      </w:pPr>
      <w:r w:rsidRPr="006953AF">
        <w:rPr>
          <w:rStyle w:val="FootnoteReference"/>
          <w:rFonts w:ascii="Calibri" w:hAnsi="Calibri"/>
          <w:sz w:val="18"/>
          <w:szCs w:val="18"/>
        </w:rPr>
        <w:footnoteRef/>
      </w:r>
      <w:r w:rsidRPr="006953AF">
        <w:rPr>
          <w:rFonts w:ascii="Calibri" w:hAnsi="Calibri"/>
          <w:sz w:val="18"/>
          <w:szCs w:val="18"/>
        </w:rPr>
        <w:t xml:space="preserve"> A </w:t>
      </w:r>
      <w:r w:rsidRPr="006953AF">
        <w:rPr>
          <w:rFonts w:ascii="Calibri" w:hAnsi="Calibri"/>
          <w:sz w:val="18"/>
          <w:szCs w:val="18"/>
          <w:lang w:val="en-GB"/>
        </w:rPr>
        <w:t xml:space="preserve">map here shows the parish boundary: </w:t>
      </w:r>
      <w:hyperlink r:id="rId1" w:history="1">
        <w:r w:rsidRPr="006953AF">
          <w:rPr>
            <w:rStyle w:val="Hyperlink"/>
            <w:rFonts w:ascii="Calibri" w:hAnsi="Calibri"/>
            <w:sz w:val="18"/>
            <w:szCs w:val="18"/>
            <w:lang w:val="en-GB"/>
          </w:rPr>
          <w:t>http://www.achurchnearyou.com/stapleford-st-andrew/</w:t>
        </w:r>
      </w:hyperlink>
      <w:r w:rsidRPr="006953AF">
        <w:rPr>
          <w:rFonts w:ascii="Calibri" w:hAnsi="Calibri"/>
          <w:sz w:val="18"/>
          <w:szCs w:val="18"/>
          <w:lang w:val="en-GB"/>
        </w:rPr>
        <w:t xml:space="preserve"> . Click on the tab ‘Find Us’ and select ‘Parish boundary view’</w:t>
      </w:r>
      <w:r w:rsidR="003D15E4">
        <w:rPr>
          <w:rFonts w:ascii="Calibri" w:hAnsi="Calibri"/>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02D"/>
    <w:rsid w:val="0000675B"/>
    <w:rsid w:val="00015ACA"/>
    <w:rsid w:val="000404E0"/>
    <w:rsid w:val="00046995"/>
    <w:rsid w:val="0006683E"/>
    <w:rsid w:val="000753F6"/>
    <w:rsid w:val="00077109"/>
    <w:rsid w:val="0008044A"/>
    <w:rsid w:val="000A5166"/>
    <w:rsid w:val="000C76D5"/>
    <w:rsid w:val="000D04B7"/>
    <w:rsid w:val="000D3127"/>
    <w:rsid w:val="000E69B5"/>
    <w:rsid w:val="000F5221"/>
    <w:rsid w:val="000F58B6"/>
    <w:rsid w:val="00106F1F"/>
    <w:rsid w:val="001216FF"/>
    <w:rsid w:val="00123307"/>
    <w:rsid w:val="001260DB"/>
    <w:rsid w:val="00136F53"/>
    <w:rsid w:val="00140FD3"/>
    <w:rsid w:val="0014197E"/>
    <w:rsid w:val="001461A1"/>
    <w:rsid w:val="00171989"/>
    <w:rsid w:val="001762F9"/>
    <w:rsid w:val="0017753A"/>
    <w:rsid w:val="00180F9A"/>
    <w:rsid w:val="001842AB"/>
    <w:rsid w:val="00192C2D"/>
    <w:rsid w:val="00194256"/>
    <w:rsid w:val="00194F8B"/>
    <w:rsid w:val="00197041"/>
    <w:rsid w:val="001A4C74"/>
    <w:rsid w:val="001B25CB"/>
    <w:rsid w:val="001B3FDC"/>
    <w:rsid w:val="001B4985"/>
    <w:rsid w:val="001B5AC4"/>
    <w:rsid w:val="00206264"/>
    <w:rsid w:val="002064DA"/>
    <w:rsid w:val="002148E3"/>
    <w:rsid w:val="002260A0"/>
    <w:rsid w:val="00226548"/>
    <w:rsid w:val="002322E5"/>
    <w:rsid w:val="00233010"/>
    <w:rsid w:val="002348C0"/>
    <w:rsid w:val="002414B9"/>
    <w:rsid w:val="00251F58"/>
    <w:rsid w:val="0026319D"/>
    <w:rsid w:val="00266C7D"/>
    <w:rsid w:val="00271751"/>
    <w:rsid w:val="002745B7"/>
    <w:rsid w:val="00277D7C"/>
    <w:rsid w:val="002A60F3"/>
    <w:rsid w:val="002B657A"/>
    <w:rsid w:val="002B77B9"/>
    <w:rsid w:val="002C0515"/>
    <w:rsid w:val="002E304F"/>
    <w:rsid w:val="00301077"/>
    <w:rsid w:val="003021E7"/>
    <w:rsid w:val="00316624"/>
    <w:rsid w:val="0032757A"/>
    <w:rsid w:val="00327683"/>
    <w:rsid w:val="00334202"/>
    <w:rsid w:val="0036195F"/>
    <w:rsid w:val="003664AB"/>
    <w:rsid w:val="00367CA3"/>
    <w:rsid w:val="00371EB9"/>
    <w:rsid w:val="0037571E"/>
    <w:rsid w:val="00376AAB"/>
    <w:rsid w:val="00381873"/>
    <w:rsid w:val="00381CAB"/>
    <w:rsid w:val="00395FB0"/>
    <w:rsid w:val="003B31F6"/>
    <w:rsid w:val="003C74BD"/>
    <w:rsid w:val="003D15E4"/>
    <w:rsid w:val="003D56AF"/>
    <w:rsid w:val="003E1A86"/>
    <w:rsid w:val="00414AB5"/>
    <w:rsid w:val="0042240D"/>
    <w:rsid w:val="00426717"/>
    <w:rsid w:val="0043121F"/>
    <w:rsid w:val="00435EBC"/>
    <w:rsid w:val="004368C8"/>
    <w:rsid w:val="00440B27"/>
    <w:rsid w:val="00447026"/>
    <w:rsid w:val="00452B08"/>
    <w:rsid w:val="00462446"/>
    <w:rsid w:val="0047392F"/>
    <w:rsid w:val="00491725"/>
    <w:rsid w:val="004A767B"/>
    <w:rsid w:val="004B5E64"/>
    <w:rsid w:val="004C7919"/>
    <w:rsid w:val="004D1124"/>
    <w:rsid w:val="004D7FFE"/>
    <w:rsid w:val="004F3D8E"/>
    <w:rsid w:val="004F70D6"/>
    <w:rsid w:val="00503D33"/>
    <w:rsid w:val="00503F1C"/>
    <w:rsid w:val="00526428"/>
    <w:rsid w:val="00531A77"/>
    <w:rsid w:val="00533E9F"/>
    <w:rsid w:val="0053409E"/>
    <w:rsid w:val="00540433"/>
    <w:rsid w:val="005675DB"/>
    <w:rsid w:val="0057654A"/>
    <w:rsid w:val="005A2056"/>
    <w:rsid w:val="005C58EB"/>
    <w:rsid w:val="005D117C"/>
    <w:rsid w:val="005E1559"/>
    <w:rsid w:val="005E1822"/>
    <w:rsid w:val="005F5100"/>
    <w:rsid w:val="0063720C"/>
    <w:rsid w:val="00647627"/>
    <w:rsid w:val="00652F06"/>
    <w:rsid w:val="00663BFA"/>
    <w:rsid w:val="006673A3"/>
    <w:rsid w:val="00670A08"/>
    <w:rsid w:val="006953AF"/>
    <w:rsid w:val="006A42F0"/>
    <w:rsid w:val="006A5D07"/>
    <w:rsid w:val="006B132D"/>
    <w:rsid w:val="006B547D"/>
    <w:rsid w:val="006D7384"/>
    <w:rsid w:val="006E3A5A"/>
    <w:rsid w:val="006F1983"/>
    <w:rsid w:val="007163B8"/>
    <w:rsid w:val="00731AF3"/>
    <w:rsid w:val="007344B0"/>
    <w:rsid w:val="00747CE8"/>
    <w:rsid w:val="00753968"/>
    <w:rsid w:val="007550F1"/>
    <w:rsid w:val="007B7678"/>
    <w:rsid w:val="007C66F5"/>
    <w:rsid w:val="007D5385"/>
    <w:rsid w:val="007D623F"/>
    <w:rsid w:val="008078D5"/>
    <w:rsid w:val="00855345"/>
    <w:rsid w:val="00861BF6"/>
    <w:rsid w:val="0087128F"/>
    <w:rsid w:val="00875B38"/>
    <w:rsid w:val="00897126"/>
    <w:rsid w:val="008A1C35"/>
    <w:rsid w:val="008B4D54"/>
    <w:rsid w:val="008B5500"/>
    <w:rsid w:val="008C093D"/>
    <w:rsid w:val="008C0DEA"/>
    <w:rsid w:val="008D1063"/>
    <w:rsid w:val="008D472A"/>
    <w:rsid w:val="008D74E7"/>
    <w:rsid w:val="009068BD"/>
    <w:rsid w:val="009437DA"/>
    <w:rsid w:val="00945490"/>
    <w:rsid w:val="00954C9B"/>
    <w:rsid w:val="00974604"/>
    <w:rsid w:val="00980762"/>
    <w:rsid w:val="00996FD1"/>
    <w:rsid w:val="009A2DA9"/>
    <w:rsid w:val="009B45DC"/>
    <w:rsid w:val="009C5ADA"/>
    <w:rsid w:val="009D65EC"/>
    <w:rsid w:val="009E46E7"/>
    <w:rsid w:val="00A109CB"/>
    <w:rsid w:val="00A22BBB"/>
    <w:rsid w:val="00A241E3"/>
    <w:rsid w:val="00A5253B"/>
    <w:rsid w:val="00A65A2E"/>
    <w:rsid w:val="00A927D3"/>
    <w:rsid w:val="00AA2075"/>
    <w:rsid w:val="00AA668D"/>
    <w:rsid w:val="00AB13B0"/>
    <w:rsid w:val="00AC20C7"/>
    <w:rsid w:val="00AD173E"/>
    <w:rsid w:val="00AD2F93"/>
    <w:rsid w:val="00AD3DA7"/>
    <w:rsid w:val="00AF686C"/>
    <w:rsid w:val="00B15BFF"/>
    <w:rsid w:val="00B60D93"/>
    <w:rsid w:val="00B7145E"/>
    <w:rsid w:val="00B72722"/>
    <w:rsid w:val="00B90A40"/>
    <w:rsid w:val="00BA4BCC"/>
    <w:rsid w:val="00BD4E19"/>
    <w:rsid w:val="00BD7193"/>
    <w:rsid w:val="00BF2FE2"/>
    <w:rsid w:val="00C16E74"/>
    <w:rsid w:val="00C21E15"/>
    <w:rsid w:val="00C23A48"/>
    <w:rsid w:val="00C3513F"/>
    <w:rsid w:val="00C475A6"/>
    <w:rsid w:val="00C649F4"/>
    <w:rsid w:val="00C81722"/>
    <w:rsid w:val="00C82B92"/>
    <w:rsid w:val="00C979A4"/>
    <w:rsid w:val="00CA0DB5"/>
    <w:rsid w:val="00CA33FD"/>
    <w:rsid w:val="00CC0FCC"/>
    <w:rsid w:val="00CC602D"/>
    <w:rsid w:val="00CD32D3"/>
    <w:rsid w:val="00CE0D13"/>
    <w:rsid w:val="00CE3432"/>
    <w:rsid w:val="00CE5D26"/>
    <w:rsid w:val="00CE7A90"/>
    <w:rsid w:val="00D14825"/>
    <w:rsid w:val="00D14A8B"/>
    <w:rsid w:val="00D22340"/>
    <w:rsid w:val="00D25CD5"/>
    <w:rsid w:val="00D341BB"/>
    <w:rsid w:val="00D54850"/>
    <w:rsid w:val="00D568A0"/>
    <w:rsid w:val="00D71815"/>
    <w:rsid w:val="00D76F55"/>
    <w:rsid w:val="00DC0BB5"/>
    <w:rsid w:val="00DC4078"/>
    <w:rsid w:val="00DD38D2"/>
    <w:rsid w:val="00E25BE7"/>
    <w:rsid w:val="00E36B4C"/>
    <w:rsid w:val="00E44138"/>
    <w:rsid w:val="00E76091"/>
    <w:rsid w:val="00E85FC7"/>
    <w:rsid w:val="00E9626B"/>
    <w:rsid w:val="00EC50B9"/>
    <w:rsid w:val="00EE722B"/>
    <w:rsid w:val="00F053D8"/>
    <w:rsid w:val="00F11157"/>
    <w:rsid w:val="00F25EEE"/>
    <w:rsid w:val="00F45034"/>
    <w:rsid w:val="00F70816"/>
    <w:rsid w:val="00F7244E"/>
    <w:rsid w:val="00F73D54"/>
    <w:rsid w:val="00F77A9E"/>
    <w:rsid w:val="00FC5015"/>
    <w:rsid w:val="00FD064E"/>
    <w:rsid w:val="00FE210B"/>
    <w:rsid w:val="00FE6638"/>
    <w:rsid w:val="00FE7E72"/>
    <w:rsid w:val="00FF1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736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PS" w:eastAsia="Times New Roman" w:hAnsi="Courier P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2446"/>
    <w:rPr>
      <w:color w:val="0000FF"/>
      <w:u w:val="single"/>
    </w:rPr>
  </w:style>
  <w:style w:type="table" w:styleId="TableGrid">
    <w:name w:val="Table Grid"/>
    <w:basedOn w:val="TableNormal"/>
    <w:uiPriority w:val="59"/>
    <w:rsid w:val="007539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47627"/>
    <w:rPr>
      <w:color w:val="800080"/>
      <w:u w:val="single"/>
    </w:rPr>
  </w:style>
  <w:style w:type="paragraph" w:styleId="Header">
    <w:name w:val="header"/>
    <w:basedOn w:val="Normal"/>
    <w:link w:val="HeaderChar"/>
    <w:rsid w:val="00CE5D26"/>
    <w:pPr>
      <w:tabs>
        <w:tab w:val="center" w:pos="4513"/>
        <w:tab w:val="right" w:pos="9026"/>
      </w:tabs>
    </w:pPr>
  </w:style>
  <w:style w:type="character" w:customStyle="1" w:styleId="HeaderChar">
    <w:name w:val="Header Char"/>
    <w:link w:val="Header"/>
    <w:rsid w:val="00CE5D26"/>
    <w:rPr>
      <w:lang w:val="en-US" w:eastAsia="en-US"/>
    </w:rPr>
  </w:style>
  <w:style w:type="paragraph" w:styleId="Footer">
    <w:name w:val="footer"/>
    <w:basedOn w:val="Normal"/>
    <w:link w:val="FooterChar"/>
    <w:uiPriority w:val="99"/>
    <w:rsid w:val="00CE5D26"/>
    <w:pPr>
      <w:tabs>
        <w:tab w:val="center" w:pos="4513"/>
        <w:tab w:val="right" w:pos="9026"/>
      </w:tabs>
    </w:pPr>
  </w:style>
  <w:style w:type="character" w:customStyle="1" w:styleId="FooterChar">
    <w:name w:val="Footer Char"/>
    <w:link w:val="Footer"/>
    <w:uiPriority w:val="99"/>
    <w:rsid w:val="00CE5D26"/>
    <w:rPr>
      <w:lang w:val="en-US" w:eastAsia="en-US"/>
    </w:rPr>
  </w:style>
  <w:style w:type="paragraph" w:styleId="FootnoteText">
    <w:name w:val="footnote text"/>
    <w:basedOn w:val="Normal"/>
    <w:link w:val="FootnoteTextChar"/>
    <w:rsid w:val="008D74E7"/>
  </w:style>
  <w:style w:type="character" w:customStyle="1" w:styleId="FootnoteTextChar">
    <w:name w:val="Footnote Text Char"/>
    <w:link w:val="FootnoteText"/>
    <w:rsid w:val="008D74E7"/>
    <w:rPr>
      <w:lang w:val="en-US" w:eastAsia="en-US"/>
    </w:rPr>
  </w:style>
  <w:style w:type="character" w:styleId="FootnoteReference">
    <w:name w:val="footnote reference"/>
    <w:rsid w:val="008D74E7"/>
    <w:rPr>
      <w:vertAlign w:val="superscript"/>
    </w:rPr>
  </w:style>
  <w:style w:type="character" w:styleId="UnresolvedMention">
    <w:name w:val="Unresolved Mention"/>
    <w:basedOn w:val="DefaultParagraphFont"/>
    <w:rsid w:val="00381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mailto:clarerkerr@ao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hurchofenglandfuneral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music@standrewstapleford.org" TargetMode="External"/><Relationship Id="rId4" Type="http://schemas.openxmlformats.org/officeDocument/2006/relationships/footnotes" Target="footnotes.xml"/><Relationship Id="rId9" Type="http://schemas.openxmlformats.org/officeDocument/2006/relationships/hyperlink" Target="mailto:st@cloister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churchnearyou.com/stapleford-st-andr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5445</CharactersWithSpaces>
  <SharedDoc>false</SharedDoc>
  <HLinks>
    <vt:vector size="54" baseType="variant">
      <vt:variant>
        <vt:i4>2424839</vt:i4>
      </vt:variant>
      <vt:variant>
        <vt:i4>21</vt:i4>
      </vt:variant>
      <vt:variant>
        <vt:i4>0</vt:i4>
      </vt:variant>
      <vt:variant>
        <vt:i4>5</vt:i4>
      </vt:variant>
      <vt:variant>
        <vt:lpwstr>mailto:anthonysmith01@virginmedia.com</vt:lpwstr>
      </vt:variant>
      <vt:variant>
        <vt:lpwstr/>
      </vt:variant>
      <vt:variant>
        <vt:i4>2097219</vt:i4>
      </vt:variant>
      <vt:variant>
        <vt:i4>18</vt:i4>
      </vt:variant>
      <vt:variant>
        <vt:i4>0</vt:i4>
      </vt:variant>
      <vt:variant>
        <vt:i4>5</vt:i4>
      </vt:variant>
      <vt:variant>
        <vt:lpwstr>mailto:john.clenaghan@sky.com</vt:lpwstr>
      </vt:variant>
      <vt:variant>
        <vt:lpwstr/>
      </vt:variant>
      <vt:variant>
        <vt:i4>1703969</vt:i4>
      </vt:variant>
      <vt:variant>
        <vt:i4>15</vt:i4>
      </vt:variant>
      <vt:variant>
        <vt:i4>0</vt:i4>
      </vt:variant>
      <vt:variant>
        <vt:i4>5</vt:i4>
      </vt:variant>
      <vt:variant>
        <vt:lpwstr>mailto:bobcroft@gmx.com</vt:lpwstr>
      </vt:variant>
      <vt:variant>
        <vt:lpwstr/>
      </vt:variant>
      <vt:variant>
        <vt:i4>6553605</vt:i4>
      </vt:variant>
      <vt:variant>
        <vt:i4>12</vt:i4>
      </vt:variant>
      <vt:variant>
        <vt:i4>0</vt:i4>
      </vt:variant>
      <vt:variant>
        <vt:i4>5</vt:i4>
      </vt:variant>
      <vt:variant>
        <vt:lpwstr>mailto:j.barnes24@btinternet.com</vt:lpwstr>
      </vt:variant>
      <vt:variant>
        <vt:lpwstr/>
      </vt:variant>
      <vt:variant>
        <vt:i4>7471199</vt:i4>
      </vt:variant>
      <vt:variant>
        <vt:i4>9</vt:i4>
      </vt:variant>
      <vt:variant>
        <vt:i4>0</vt:i4>
      </vt:variant>
      <vt:variant>
        <vt:i4>5</vt:i4>
      </vt:variant>
      <vt:variant>
        <vt:lpwstr>mailto:clarerkerr@aol.com</vt:lpwstr>
      </vt:variant>
      <vt:variant>
        <vt:lpwstr/>
      </vt:variant>
      <vt:variant>
        <vt:i4>131123</vt:i4>
      </vt:variant>
      <vt:variant>
        <vt:i4>6</vt:i4>
      </vt:variant>
      <vt:variant>
        <vt:i4>0</vt:i4>
      </vt:variant>
      <vt:variant>
        <vt:i4>5</vt:i4>
      </vt:variant>
      <vt:variant>
        <vt:lpwstr>mailto:pamkreed@hotmail.com</vt:lpwstr>
      </vt:variant>
      <vt:variant>
        <vt:lpwstr/>
      </vt:variant>
      <vt:variant>
        <vt:i4>1245236</vt:i4>
      </vt:variant>
      <vt:variant>
        <vt:i4>3</vt:i4>
      </vt:variant>
      <vt:variant>
        <vt:i4>0</vt:i4>
      </vt:variant>
      <vt:variant>
        <vt:i4>5</vt:i4>
      </vt:variant>
      <vt:variant>
        <vt:lpwstr>mailto:st@cloisters.com</vt:lpwstr>
      </vt:variant>
      <vt:variant>
        <vt:lpwstr/>
      </vt:variant>
      <vt:variant>
        <vt:i4>3866668</vt:i4>
      </vt:variant>
      <vt:variant>
        <vt:i4>0</vt:i4>
      </vt:variant>
      <vt:variant>
        <vt:i4>0</vt:i4>
      </vt:variant>
      <vt:variant>
        <vt:i4>5</vt:i4>
      </vt:variant>
      <vt:variant>
        <vt:lpwstr>https://www.yourchurchwedding.org/</vt:lpwstr>
      </vt:variant>
      <vt:variant>
        <vt:lpwstr/>
      </vt:variant>
      <vt:variant>
        <vt:i4>7405691</vt:i4>
      </vt:variant>
      <vt:variant>
        <vt:i4>0</vt:i4>
      </vt:variant>
      <vt:variant>
        <vt:i4>0</vt:i4>
      </vt:variant>
      <vt:variant>
        <vt:i4>5</vt:i4>
      </vt:variant>
      <vt:variant>
        <vt:lpwstr>http://www.achurchnearyou.com/stapleford-st-andrew/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cp:lastModifiedBy>Simon Taylor</cp:lastModifiedBy>
  <cp:revision>65</cp:revision>
  <cp:lastPrinted>2014-12-29T17:32:00Z</cp:lastPrinted>
  <dcterms:created xsi:type="dcterms:W3CDTF">2016-11-07T10:24:00Z</dcterms:created>
  <dcterms:modified xsi:type="dcterms:W3CDTF">2021-10-26T08:05:00Z</dcterms:modified>
</cp:coreProperties>
</file>