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366" w:tblpY="-115"/>
        <w:tblW w:w="0" w:type="auto"/>
        <w:tblLook w:val="04A0" w:firstRow="1" w:lastRow="0" w:firstColumn="1" w:lastColumn="0" w:noHBand="0" w:noVBand="1"/>
      </w:tblPr>
      <w:tblGrid>
        <w:gridCol w:w="3886"/>
      </w:tblGrid>
      <w:tr w:rsidR="00EE17F2" w:rsidRPr="009856BA" w14:paraId="1EF01844" w14:textId="77777777" w:rsidTr="00EE17F2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32393A0C" w14:textId="77777777" w:rsidR="00EE17F2" w:rsidRPr="009856BA" w:rsidRDefault="00EE17F2" w:rsidP="00EE17F2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58749EF2" w14:textId="77777777" w:rsidR="00EE17F2" w:rsidRDefault="00EE17F2" w:rsidP="00EE17F2">
            <w:pPr>
              <w:jc w:val="right"/>
              <w:rPr>
                <w:rFonts w:ascii="Segoe UI Historic" w:hAnsi="Segoe UI Historic" w:cs="Segoe UI Historic"/>
                <w:b/>
                <w:bCs/>
              </w:rPr>
            </w:pPr>
            <w:r w:rsidRPr="00D52EF9">
              <w:rPr>
                <w:rFonts w:ascii="Segoe UI Historic" w:hAnsi="Segoe UI Historic" w:cs="Segoe UI Historic"/>
                <w:b/>
                <w:bCs/>
              </w:rPr>
              <w:t>EPIPHANY</w:t>
            </w:r>
            <w:r>
              <w:rPr>
                <w:rFonts w:ascii="Segoe UI Historic" w:hAnsi="Segoe UI Historic" w:cs="Segoe UI Historic"/>
                <w:b/>
                <w:bCs/>
              </w:rPr>
              <w:t xml:space="preserve"> 1: </w:t>
            </w:r>
          </w:p>
          <w:p w14:paraId="0D0299C9" w14:textId="77777777" w:rsidR="00EE17F2" w:rsidRPr="007F0879" w:rsidRDefault="00EE17F2" w:rsidP="00EE17F2">
            <w:pPr>
              <w:ind w:left="1440"/>
              <w:jc w:val="right"/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b/>
                <w:bCs/>
              </w:rPr>
              <w:t>Baptism of Christ</w:t>
            </w:r>
            <w:r w:rsidRPr="00610F4B">
              <w:rPr>
                <w:rFonts w:ascii="Segoe UI Historic" w:hAnsi="Segoe UI Historic" w:cs="Segoe UI Historic"/>
              </w:rPr>
              <w:br/>
            </w:r>
            <w:r>
              <w:rPr>
                <w:rFonts w:ascii="Segoe UI Historic" w:hAnsi="Segoe UI Historic" w:cs="Segoe UI Historic"/>
              </w:rPr>
              <w:t>10 January 2021</w:t>
            </w:r>
            <w:r w:rsidRPr="007F0879">
              <w:rPr>
                <w:rFonts w:ascii="Segoe UI Historic" w:hAnsi="Segoe UI Historic" w:cs="Segoe UI Historic"/>
                <w:sz w:val="28"/>
                <w:szCs w:val="28"/>
              </w:rPr>
              <w:br/>
            </w:r>
          </w:p>
          <w:p w14:paraId="37D26EC4" w14:textId="77777777" w:rsidR="00EE17F2" w:rsidRPr="009856BA" w:rsidRDefault="00EE17F2" w:rsidP="00EE17F2">
            <w:pPr>
              <w:jc w:val="right"/>
              <w:rPr>
                <w:sz w:val="4"/>
                <w:szCs w:val="4"/>
              </w:rPr>
            </w:pPr>
          </w:p>
        </w:tc>
      </w:tr>
      <w:tr w:rsidR="00EE17F2" w:rsidRPr="009856BA" w14:paraId="4FBBDCC0" w14:textId="77777777" w:rsidTr="00EE17F2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7BDFB1FB" w14:textId="77777777" w:rsidR="00EE17F2" w:rsidRPr="009856BA" w:rsidRDefault="00EE17F2" w:rsidP="00EE17F2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E17F2" w:rsidRPr="009856BA" w14:paraId="153B4361" w14:textId="77777777" w:rsidTr="00EE17F2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7510813F" w14:textId="77777777" w:rsidR="00EE17F2" w:rsidRPr="009856BA" w:rsidRDefault="00EE17F2" w:rsidP="00EE17F2"/>
        </w:tc>
      </w:tr>
    </w:tbl>
    <w:p w14:paraId="0F6CA0EF" w14:textId="369CF50D" w:rsidR="00892758" w:rsidRPr="009856BA" w:rsidRDefault="00892758" w:rsidP="00892758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D05E006" wp14:editId="7F76A0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6925" cy="878840"/>
            <wp:effectExtent l="0" t="0" r="952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6983C" w14:textId="77777777" w:rsidR="00892758" w:rsidRPr="009856BA" w:rsidRDefault="00892758" w:rsidP="00892758"/>
    <w:p w14:paraId="5BEB2477" w14:textId="77777777" w:rsidR="00892758" w:rsidRPr="009856BA" w:rsidRDefault="00892758" w:rsidP="00892758"/>
    <w:p w14:paraId="66E2CDEF" w14:textId="77777777" w:rsidR="00892758" w:rsidRPr="009856BA" w:rsidRDefault="00892758" w:rsidP="00892758"/>
    <w:p w14:paraId="26032876" w14:textId="77777777" w:rsidR="00892758" w:rsidRPr="009856BA" w:rsidRDefault="00892758" w:rsidP="00892758"/>
    <w:p w14:paraId="6233FA27" w14:textId="77777777" w:rsidR="00892758" w:rsidRPr="009856BA" w:rsidRDefault="00892758" w:rsidP="00892758"/>
    <w:p w14:paraId="7F108859" w14:textId="77777777" w:rsidR="00892758" w:rsidRPr="009856BA" w:rsidRDefault="00892758" w:rsidP="00892758"/>
    <w:p w14:paraId="384BCAE6" w14:textId="77777777" w:rsidR="00892758" w:rsidRPr="009856BA" w:rsidRDefault="00892758" w:rsidP="00892758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892758" w:rsidRPr="009856BA" w:rsidSect="00892758">
          <w:footerReference w:type="even" r:id="rId8"/>
          <w:footerReference w:type="default" r:id="rId9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339DADBC" w14:textId="4BDBB15B" w:rsidR="00892758" w:rsidRPr="00EE17F2" w:rsidRDefault="00892758" w:rsidP="00EE17F2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EE17F2">
        <w:rPr>
          <w:rFonts w:asciiTheme="minorHAnsi" w:hAnsiTheme="minorHAnsi" w:cstheme="minorHAnsi"/>
          <w:i/>
          <w:sz w:val="22"/>
          <w:szCs w:val="22"/>
        </w:rPr>
        <w:t>Light a candle as a symbol of Christ’s presence with you, and to remind us that we are praying as a church family.</w:t>
      </w:r>
    </w:p>
    <w:p w14:paraId="0AFEBF57" w14:textId="653F3C37" w:rsidR="00892758" w:rsidRPr="00EE17F2" w:rsidRDefault="00892758" w:rsidP="00EE17F2">
      <w:pPr>
        <w:pStyle w:val="NoSpacing"/>
        <w:spacing w:after="80"/>
        <w:rPr>
          <w:rFonts w:cstheme="minorHAnsi"/>
          <w:b/>
        </w:rPr>
      </w:pPr>
      <w:r w:rsidRPr="00EE17F2">
        <w:rPr>
          <w:rFonts w:cstheme="minorHAnsi"/>
          <w:b/>
          <w:lang w:val="en-US"/>
        </w:rPr>
        <w:t xml:space="preserve">WELCOME </w:t>
      </w:r>
      <w:r w:rsidRPr="00EE17F2">
        <w:rPr>
          <w:rFonts w:cstheme="minorHAnsi"/>
          <w:b/>
          <w:lang w:val="en-US"/>
        </w:rPr>
        <w:br/>
      </w:r>
      <w:r w:rsidRPr="00EE17F2">
        <w:rPr>
          <w:rFonts w:cstheme="minorHAnsi"/>
        </w:rPr>
        <w:t>The Lord be with you</w:t>
      </w:r>
      <w:r w:rsidRPr="00EE17F2">
        <w:rPr>
          <w:rFonts w:cstheme="minorHAnsi"/>
        </w:rPr>
        <w:br/>
      </w:r>
      <w:r w:rsidRPr="00EE17F2">
        <w:rPr>
          <w:rFonts w:cstheme="minorHAnsi"/>
          <w:b/>
        </w:rPr>
        <w:t>and also with you.</w:t>
      </w:r>
    </w:p>
    <w:p w14:paraId="4D7CF763" w14:textId="17D8B266" w:rsidR="0031011E" w:rsidRDefault="00892758" w:rsidP="0031011E">
      <w:pPr>
        <w:rPr>
          <w:rFonts w:asciiTheme="minorHAnsi" w:hAnsiTheme="minorHAnsi" w:cstheme="minorHAnsi"/>
          <w:spacing w:val="3"/>
          <w:sz w:val="22"/>
          <w:szCs w:val="22"/>
        </w:rPr>
      </w:pPr>
      <w:r w:rsidRPr="00EE17F2">
        <w:rPr>
          <w:rFonts w:asciiTheme="minorHAnsi" w:hAnsiTheme="minorHAnsi" w:cstheme="minorHAnsi"/>
          <w:b/>
          <w:bCs/>
          <w:iCs/>
          <w:sz w:val="22"/>
          <w:szCs w:val="22"/>
        </w:rPr>
        <w:t>COLLECT</w:t>
      </w:r>
      <w:r w:rsidR="00EE17F2" w:rsidRPr="00EE17F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1011E">
        <w:rPr>
          <w:rFonts w:asciiTheme="minorHAnsi" w:hAnsiTheme="minorHAnsi" w:cstheme="minorHAnsi"/>
          <w:spacing w:val="3"/>
          <w:sz w:val="22"/>
          <w:szCs w:val="22"/>
        </w:rPr>
        <w:t>Heavenly Father,</w:t>
      </w:r>
    </w:p>
    <w:p w14:paraId="23A8F068" w14:textId="77777777" w:rsidR="0031011E" w:rsidRDefault="0031011E" w:rsidP="0031011E">
      <w:pPr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at the Jordan you revealed Jesus as your son:</w:t>
      </w:r>
    </w:p>
    <w:p w14:paraId="02D810C2" w14:textId="77777777" w:rsidR="0031011E" w:rsidRDefault="0031011E" w:rsidP="0031011E">
      <w:pPr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may we recognise him as our Lord</w:t>
      </w:r>
    </w:p>
    <w:p w14:paraId="25CFAAB5" w14:textId="77777777" w:rsidR="0031011E" w:rsidRDefault="0031011E" w:rsidP="0031011E">
      <w:pPr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and know ourselves to be your beloved children;</w:t>
      </w:r>
    </w:p>
    <w:p w14:paraId="45AA46A7" w14:textId="22D39240" w:rsidR="00892758" w:rsidRPr="0031011E" w:rsidRDefault="0031011E" w:rsidP="0031011E">
      <w:pPr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through Jesus Christ Our Saviour</w:t>
      </w:r>
      <w:r w:rsidR="00892758" w:rsidRPr="00EE17F2">
        <w:rPr>
          <w:rFonts w:asciiTheme="minorHAnsi" w:hAnsiTheme="minorHAnsi" w:cstheme="minorHAnsi"/>
          <w:spacing w:val="3"/>
          <w:sz w:val="22"/>
          <w:szCs w:val="22"/>
        </w:rPr>
        <w:t>.</w:t>
      </w:r>
      <w:r w:rsidR="00EE17F2" w:rsidRPr="00EE17F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92758" w:rsidRPr="00EE17F2">
        <w:rPr>
          <w:rFonts w:asciiTheme="minorHAnsi" w:hAnsiTheme="minorHAnsi" w:cstheme="minorHAnsi"/>
          <w:b/>
          <w:bCs/>
          <w:spacing w:val="3"/>
          <w:sz w:val="22"/>
          <w:szCs w:val="22"/>
        </w:rPr>
        <w:t>Amen.</w:t>
      </w:r>
    </w:p>
    <w:p w14:paraId="01858B98" w14:textId="77777777" w:rsidR="0031011E" w:rsidRDefault="0031011E" w:rsidP="00EE17F2">
      <w:pPr>
        <w:spacing w:after="8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282716C" w14:textId="59007496" w:rsidR="00EE17F2" w:rsidRPr="00EE17F2" w:rsidRDefault="00892758" w:rsidP="00EE17F2">
      <w:pPr>
        <w:spacing w:after="8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E17F2">
        <w:rPr>
          <w:rFonts w:asciiTheme="minorHAnsi" w:hAnsiTheme="minorHAnsi" w:cstheme="minorHAnsi"/>
          <w:b/>
          <w:sz w:val="22"/>
          <w:szCs w:val="22"/>
          <w:lang w:val="en-US"/>
        </w:rPr>
        <w:t xml:space="preserve">HYMN </w:t>
      </w:r>
      <w:r w:rsidRPr="00EE17F2">
        <w:rPr>
          <w:rFonts w:asciiTheme="minorHAnsi" w:hAnsiTheme="minorHAnsi" w:cstheme="minorHAnsi"/>
          <w:bCs/>
          <w:sz w:val="22"/>
          <w:szCs w:val="22"/>
          <w:lang w:val="en-US"/>
        </w:rPr>
        <w:t>– sung by the choir</w:t>
      </w:r>
      <w:bookmarkStart w:id="0" w:name="_Toc42600166"/>
      <w:r w:rsidR="00EE17F2" w:rsidRPr="00EE17F2">
        <w:rPr>
          <w:rFonts w:asciiTheme="minorHAnsi" w:hAnsiTheme="minorHAnsi" w:cstheme="minorHAnsi"/>
          <w:bCs/>
          <w:sz w:val="22"/>
          <w:szCs w:val="22"/>
          <w:lang w:val="en-US"/>
        </w:rPr>
        <w:br/>
      </w:r>
      <w:r w:rsidRPr="00EE17F2">
        <w:rPr>
          <w:rFonts w:asciiTheme="minorHAnsi" w:hAnsiTheme="minorHAnsi" w:cstheme="minorHAnsi"/>
          <w:b/>
          <w:bCs/>
          <w:sz w:val="22"/>
          <w:szCs w:val="22"/>
        </w:rPr>
        <w:t>Praise my soul the king of heaven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to his feet your tribute bring.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Ransomed, healed, restored, forgiven,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who like me his praise should sing?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Praise him! Praise him!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Praise the everlasting King.</w:t>
      </w:r>
    </w:p>
    <w:p w14:paraId="01460272" w14:textId="77777777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Praise him for his grace and favour</w:t>
      </w:r>
      <w:r w:rsidRPr="00EE17F2">
        <w:rPr>
          <w:rFonts w:asciiTheme="minorHAnsi" w:hAnsiTheme="minorHAnsi" w:cstheme="minorHAnsi"/>
          <w:sz w:val="22"/>
          <w:szCs w:val="22"/>
        </w:rPr>
        <w:br/>
        <w:t xml:space="preserve">to his people in distress; </w:t>
      </w:r>
      <w:r w:rsidRPr="00EE17F2">
        <w:rPr>
          <w:rFonts w:asciiTheme="minorHAnsi" w:hAnsiTheme="minorHAnsi" w:cstheme="minorHAnsi"/>
          <w:sz w:val="22"/>
          <w:szCs w:val="22"/>
        </w:rPr>
        <w:br/>
        <w:t>Praise him, still the same for ever,</w:t>
      </w:r>
      <w:r w:rsidRPr="00EE17F2">
        <w:rPr>
          <w:rFonts w:asciiTheme="minorHAnsi" w:hAnsiTheme="minorHAnsi" w:cstheme="minorHAnsi"/>
          <w:sz w:val="22"/>
          <w:szCs w:val="22"/>
        </w:rPr>
        <w:br/>
        <w:t>slow to chide, and swift to bless.</w:t>
      </w:r>
      <w:r w:rsidRPr="00EE17F2">
        <w:rPr>
          <w:rFonts w:asciiTheme="minorHAnsi" w:hAnsiTheme="minorHAnsi" w:cstheme="minorHAnsi"/>
          <w:sz w:val="22"/>
          <w:szCs w:val="22"/>
        </w:rPr>
        <w:br/>
        <w:t>Praise him! Praise him!</w:t>
      </w:r>
      <w:r w:rsidRPr="00EE17F2">
        <w:rPr>
          <w:rFonts w:asciiTheme="minorHAnsi" w:hAnsiTheme="minorHAnsi" w:cstheme="minorHAnsi"/>
          <w:sz w:val="22"/>
          <w:szCs w:val="22"/>
        </w:rPr>
        <w:br/>
        <w:t>Glorious in his faithfulness.</w:t>
      </w:r>
    </w:p>
    <w:p w14:paraId="53597876" w14:textId="7BD33053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Father-like he tends and spares us;</w:t>
      </w:r>
      <w:r w:rsidRPr="00EE17F2">
        <w:rPr>
          <w:rFonts w:asciiTheme="minorHAnsi" w:hAnsiTheme="minorHAnsi" w:cstheme="minorHAnsi"/>
          <w:sz w:val="22"/>
          <w:szCs w:val="22"/>
        </w:rPr>
        <w:br/>
        <w:t>well our feeble frame he knows;</w:t>
      </w:r>
      <w:r w:rsidRPr="00EE17F2">
        <w:rPr>
          <w:rFonts w:asciiTheme="minorHAnsi" w:hAnsiTheme="minorHAnsi" w:cstheme="minorHAnsi"/>
          <w:sz w:val="22"/>
          <w:szCs w:val="22"/>
        </w:rPr>
        <w:br/>
        <w:t>in his hand he gently bears us,</w:t>
      </w:r>
      <w:r w:rsidRPr="00EE17F2">
        <w:rPr>
          <w:rFonts w:asciiTheme="minorHAnsi" w:hAnsiTheme="minorHAnsi" w:cstheme="minorHAnsi"/>
          <w:sz w:val="22"/>
          <w:szCs w:val="22"/>
        </w:rPr>
        <w:br/>
        <w:t>rescues us from all our foes.</w:t>
      </w:r>
      <w:r w:rsidRPr="00EE17F2">
        <w:rPr>
          <w:rFonts w:asciiTheme="minorHAnsi" w:hAnsiTheme="minorHAnsi" w:cstheme="minorHAnsi"/>
          <w:sz w:val="22"/>
          <w:szCs w:val="22"/>
        </w:rPr>
        <w:br/>
        <w:t>Praise him! Praise him!</w:t>
      </w:r>
      <w:r w:rsidRPr="00EE17F2">
        <w:rPr>
          <w:rFonts w:asciiTheme="minorHAnsi" w:hAnsiTheme="minorHAnsi" w:cstheme="minorHAnsi"/>
          <w:sz w:val="22"/>
          <w:szCs w:val="22"/>
        </w:rPr>
        <w:br/>
        <w:t>Widely as his mercy flows!</w:t>
      </w:r>
    </w:p>
    <w:p w14:paraId="34082A17" w14:textId="6FF1EC7E" w:rsidR="00892758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Angels, help us to adore him;</w:t>
      </w:r>
      <w:r w:rsidRPr="00EE17F2">
        <w:rPr>
          <w:rFonts w:asciiTheme="minorHAnsi" w:hAnsiTheme="minorHAnsi" w:cstheme="minorHAnsi"/>
          <w:sz w:val="22"/>
          <w:szCs w:val="22"/>
        </w:rPr>
        <w:br/>
        <w:t>ye behold him face to face;</w:t>
      </w:r>
      <w:r w:rsidRPr="00EE17F2">
        <w:rPr>
          <w:rFonts w:asciiTheme="minorHAnsi" w:hAnsiTheme="minorHAnsi" w:cstheme="minorHAnsi"/>
          <w:sz w:val="22"/>
          <w:szCs w:val="22"/>
        </w:rPr>
        <w:br/>
        <w:t>sun and moon, bow down before him;</w:t>
      </w:r>
      <w:r w:rsidRPr="00EE17F2">
        <w:rPr>
          <w:rFonts w:asciiTheme="minorHAnsi" w:hAnsiTheme="minorHAnsi" w:cstheme="minorHAnsi"/>
          <w:sz w:val="22"/>
          <w:szCs w:val="22"/>
        </w:rPr>
        <w:br/>
        <w:t>dwellers all in time and space.</w:t>
      </w:r>
      <w:r w:rsidRPr="00EE17F2">
        <w:rPr>
          <w:rFonts w:asciiTheme="minorHAnsi" w:hAnsiTheme="minorHAnsi" w:cstheme="minorHAnsi"/>
          <w:sz w:val="22"/>
          <w:szCs w:val="22"/>
        </w:rPr>
        <w:br/>
        <w:t>Praise him! Praise him!</w:t>
      </w:r>
      <w:r w:rsidRPr="00EE17F2">
        <w:rPr>
          <w:rFonts w:asciiTheme="minorHAnsi" w:hAnsiTheme="minorHAnsi" w:cstheme="minorHAnsi"/>
          <w:sz w:val="22"/>
          <w:szCs w:val="22"/>
        </w:rPr>
        <w:br/>
        <w:t>Praise with us the God of grace!</w:t>
      </w:r>
      <w:bookmarkEnd w:id="0"/>
    </w:p>
    <w:p w14:paraId="585AF21D" w14:textId="1488FBAB" w:rsidR="00892758" w:rsidRPr="00EE17F2" w:rsidRDefault="00892758" w:rsidP="00EE17F2">
      <w:pPr>
        <w:pStyle w:val="yiv3173832792msonormal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READING </w:t>
      </w:r>
      <w:r w:rsidRPr="00EE17F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– </w:t>
      </w:r>
      <w:r w:rsidRPr="00EE17F2">
        <w:rPr>
          <w:rFonts w:asciiTheme="minorHAnsi" w:hAnsiTheme="minorHAnsi" w:cstheme="minorHAnsi"/>
          <w:sz w:val="22"/>
          <w:szCs w:val="22"/>
        </w:rPr>
        <w:t>read by Bobby Coates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Mark 1:4-11</w:t>
      </w:r>
      <w:r w:rsidRPr="00EE17F2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And so John the Baptist appeared in the wilderness, preaching a baptism of repentance for the forgiveness of sins.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 xml:space="preserve">The whole Judean countryside and all the people of Jerusalem went out to him. Confessing their sins, they were 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baptized by him in the Jordan River.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John wore clothing made of camel’s hair, with a leather belt around his waist, and he ate locusts and wild honey.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7 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And this was his message: “After me comes the one more powerful than I, the straps of whose sandals I am not worthy to stoop down and untie.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 xml:space="preserve">I baptize you with water, but he will baptize you with the Holy Spirit.” 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At that time Jesus came from Nazareth in Galilee and was baptized by John in the Jordan.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Just as Jesus was coming up out of the water, he saw heaven being torn open and the Spirit descending on him like a dove. </w:t>
      </w:r>
      <w:r w:rsidRPr="00EE17F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11 </w:t>
      </w:r>
      <w:r w:rsidRPr="00EE17F2">
        <w:rPr>
          <w:rFonts w:asciiTheme="minorHAnsi" w:hAnsiTheme="minorHAnsi" w:cstheme="minorHAnsi"/>
          <w:color w:val="000000"/>
          <w:sz w:val="22"/>
          <w:szCs w:val="22"/>
        </w:rPr>
        <w:t>And a voice came from heaven: “You are my Son, whom I love; with you I am well pleased.”</w:t>
      </w:r>
    </w:p>
    <w:p w14:paraId="3407394C" w14:textId="7C7E03D7" w:rsidR="00892758" w:rsidRDefault="00892758" w:rsidP="00EE17F2">
      <w:pPr>
        <w:pStyle w:val="yiv3173832792msonormal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b/>
          <w:sz w:val="22"/>
          <w:szCs w:val="22"/>
          <w:lang w:val="en-US"/>
        </w:rPr>
        <w:t xml:space="preserve">SERMON </w:t>
      </w:r>
      <w:r w:rsidRPr="00EE17F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– </w:t>
      </w:r>
      <w:r w:rsidRPr="00EE17F2">
        <w:rPr>
          <w:rFonts w:asciiTheme="minorHAnsi" w:hAnsiTheme="minorHAnsi" w:cstheme="minorHAnsi"/>
          <w:sz w:val="22"/>
          <w:szCs w:val="22"/>
        </w:rPr>
        <w:t>Revd Clare Coates</w:t>
      </w:r>
    </w:p>
    <w:p w14:paraId="096641C0" w14:textId="7492C358" w:rsidR="0081594A" w:rsidRPr="0081594A" w:rsidRDefault="0081594A" w:rsidP="00EE17F2">
      <w:pPr>
        <w:pStyle w:val="yiv3173832792msonormal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81594A">
        <w:rPr>
          <w:rFonts w:asciiTheme="minorHAnsi" w:hAnsiTheme="minorHAnsi" w:cstheme="minorHAnsi"/>
          <w:b/>
          <w:bCs/>
          <w:sz w:val="22"/>
          <w:szCs w:val="22"/>
        </w:rPr>
        <w:t xml:space="preserve">ANTHEM </w:t>
      </w:r>
      <w:r w:rsidRPr="0081594A">
        <w:rPr>
          <w:rFonts w:asciiTheme="minorHAnsi" w:hAnsiTheme="minorHAnsi" w:cstheme="minorHAnsi"/>
          <w:sz w:val="22"/>
          <w:szCs w:val="22"/>
        </w:rPr>
        <w:t>– Wachet Auf, by J. S. Bach, sung by th</w:t>
      </w:r>
      <w:r>
        <w:rPr>
          <w:rFonts w:asciiTheme="minorHAnsi" w:hAnsiTheme="minorHAnsi" w:cstheme="minorHAnsi"/>
          <w:sz w:val="22"/>
          <w:szCs w:val="22"/>
        </w:rPr>
        <w:t>e Choir</w:t>
      </w:r>
    </w:p>
    <w:p w14:paraId="41285E0C" w14:textId="119AA0E0" w:rsidR="00892758" w:rsidRPr="00EE17F2" w:rsidRDefault="00892758" w:rsidP="00EE17F2">
      <w:pPr>
        <w:shd w:val="clear" w:color="auto" w:fill="FFFFFF"/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b/>
          <w:bCs/>
          <w:sz w:val="22"/>
          <w:szCs w:val="22"/>
        </w:rPr>
        <w:t xml:space="preserve">PRAYERS </w:t>
      </w:r>
      <w:r w:rsidRPr="00EE17F2">
        <w:rPr>
          <w:rFonts w:asciiTheme="minorHAnsi" w:hAnsiTheme="minorHAnsi" w:cstheme="minorHAnsi"/>
          <w:sz w:val="22"/>
          <w:szCs w:val="22"/>
        </w:rPr>
        <w:t xml:space="preserve">– led by Lucinda Howard </w:t>
      </w:r>
    </w:p>
    <w:p w14:paraId="1AAC29B2" w14:textId="77777777" w:rsidR="00892758" w:rsidRPr="00EE17F2" w:rsidRDefault="00892758" w:rsidP="00EE17F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EE17F2">
        <w:rPr>
          <w:rFonts w:asciiTheme="minorHAnsi" w:hAnsiTheme="minorHAnsi" w:cstheme="minorHAnsi"/>
          <w:b/>
          <w:bCs/>
          <w:iCs/>
          <w:sz w:val="22"/>
          <w:szCs w:val="22"/>
        </w:rPr>
        <w:t>LORD’S PRAYER</w:t>
      </w:r>
    </w:p>
    <w:p w14:paraId="1BAB1276" w14:textId="1ACA31BF" w:rsidR="00EE17F2" w:rsidRPr="00EE17F2" w:rsidRDefault="00892758" w:rsidP="00EE17F2">
      <w:pPr>
        <w:spacing w:after="80"/>
        <w:rPr>
          <w:rFonts w:asciiTheme="minorHAnsi" w:hAnsiTheme="minorHAnsi" w:cstheme="minorHAnsi"/>
          <w:iCs/>
          <w:sz w:val="22"/>
          <w:szCs w:val="22"/>
        </w:rPr>
      </w:pPr>
      <w:r w:rsidRPr="00EE17F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HYMN </w:t>
      </w:r>
      <w:r w:rsidRPr="00EE17F2">
        <w:rPr>
          <w:rFonts w:asciiTheme="minorHAnsi" w:hAnsiTheme="minorHAnsi" w:cstheme="minorHAnsi"/>
          <w:iCs/>
          <w:sz w:val="22"/>
          <w:szCs w:val="22"/>
        </w:rPr>
        <w:t>– sung by the choir</w:t>
      </w:r>
      <w:r w:rsidR="00EE17F2" w:rsidRPr="00EE17F2">
        <w:rPr>
          <w:rFonts w:asciiTheme="minorHAnsi" w:hAnsiTheme="minorHAnsi" w:cstheme="minorHAnsi"/>
          <w:iCs/>
          <w:sz w:val="22"/>
          <w:szCs w:val="22"/>
        </w:rPr>
        <w:br/>
      </w:r>
      <w:r w:rsidR="00796070" w:rsidRPr="00EE17F2">
        <w:rPr>
          <w:rFonts w:asciiTheme="minorHAnsi" w:hAnsiTheme="minorHAnsi" w:cstheme="minorHAnsi"/>
          <w:b/>
          <w:bCs/>
          <w:iCs/>
          <w:sz w:val="22"/>
          <w:szCs w:val="22"/>
        </w:rPr>
        <w:t>All creatures of our God and King</w:t>
      </w:r>
      <w:bookmarkStart w:id="1" w:name="_Toc57713994"/>
      <w:r w:rsidR="00EE17F2" w:rsidRPr="00EE17F2">
        <w:rPr>
          <w:rStyle w:val="Heading1Char"/>
          <w:rFonts w:asciiTheme="minorHAnsi" w:hAnsiTheme="minorHAnsi" w:cstheme="minorHAnsi"/>
          <w:sz w:val="22"/>
          <w:szCs w:val="22"/>
        </w:rPr>
        <w:t>,</w:t>
      </w:r>
      <w:bookmarkEnd w:id="1"/>
      <w:r w:rsidR="00EE17F2" w:rsidRPr="00EE17F2">
        <w:rPr>
          <w:rFonts w:asciiTheme="minorHAnsi" w:hAnsiTheme="minorHAnsi" w:cstheme="minorHAnsi"/>
          <w:sz w:val="22"/>
          <w:szCs w:val="22"/>
        </w:rPr>
        <w:br/>
        <w:t>lift up your voice and with us sing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alleluia, alleluia!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Thou burning sun with golden beam,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  <w:t>thou silver moon with softer gleam: </w:t>
      </w:r>
    </w:p>
    <w:p w14:paraId="6BFFD57E" w14:textId="2C8DB66E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i/>
          <w:sz w:val="22"/>
          <w:szCs w:val="22"/>
        </w:rPr>
        <w:t>O praise him, O praise him, </w:t>
      </w:r>
      <w:r w:rsidRPr="00EE17F2">
        <w:rPr>
          <w:rFonts w:asciiTheme="minorHAnsi" w:hAnsiTheme="minorHAnsi" w:cstheme="minorHAnsi"/>
          <w:i/>
          <w:sz w:val="22"/>
          <w:szCs w:val="22"/>
        </w:rPr>
        <w:br/>
        <w:t>alleluia, alleluia, alleluia!</w:t>
      </w:r>
    </w:p>
    <w:p w14:paraId="43D15618" w14:textId="59E333DF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Thou rushing wind that art so strong,</w:t>
      </w:r>
      <w:r w:rsidRPr="00EE17F2">
        <w:rPr>
          <w:rFonts w:asciiTheme="minorHAnsi" w:hAnsiTheme="minorHAnsi" w:cstheme="minorHAnsi"/>
          <w:sz w:val="22"/>
          <w:szCs w:val="22"/>
        </w:rPr>
        <w:br/>
        <w:t>ye clouds that sail in heav'n along,</w:t>
      </w:r>
      <w:r w:rsidRPr="00EE17F2">
        <w:rPr>
          <w:rFonts w:asciiTheme="minorHAnsi" w:hAnsiTheme="minorHAnsi" w:cstheme="minorHAnsi"/>
          <w:sz w:val="22"/>
          <w:szCs w:val="22"/>
        </w:rPr>
        <w:br/>
        <w:t>O praise him, alleluia!</w:t>
      </w:r>
      <w:r w:rsidRPr="00EE17F2">
        <w:rPr>
          <w:rFonts w:asciiTheme="minorHAnsi" w:hAnsiTheme="minorHAnsi" w:cstheme="minorHAnsi"/>
          <w:sz w:val="22"/>
          <w:szCs w:val="22"/>
        </w:rPr>
        <w:br/>
        <w:t>Thou rising morn, in praise rejoice,</w:t>
      </w:r>
      <w:r w:rsidRPr="00EE17F2">
        <w:rPr>
          <w:rFonts w:asciiTheme="minorHAnsi" w:hAnsiTheme="minorHAnsi" w:cstheme="minorHAnsi"/>
          <w:sz w:val="22"/>
          <w:szCs w:val="22"/>
        </w:rPr>
        <w:br/>
        <w:t>ye lights of evening, find a voice:</w:t>
      </w:r>
    </w:p>
    <w:p w14:paraId="5604D994" w14:textId="5D60587D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Thou flowing water, pure and clear,</w:t>
      </w:r>
      <w:r w:rsidRPr="00EE17F2">
        <w:rPr>
          <w:rFonts w:asciiTheme="minorHAnsi" w:hAnsiTheme="minorHAnsi" w:cstheme="minorHAnsi"/>
          <w:sz w:val="22"/>
          <w:szCs w:val="22"/>
        </w:rPr>
        <w:br/>
        <w:t>make music for thy Lord to hear,</w:t>
      </w:r>
      <w:r w:rsidRPr="00EE17F2">
        <w:rPr>
          <w:rFonts w:asciiTheme="minorHAnsi" w:hAnsiTheme="minorHAnsi" w:cstheme="minorHAnsi"/>
          <w:sz w:val="22"/>
          <w:szCs w:val="22"/>
        </w:rPr>
        <w:br/>
        <w:t>alleluia, alleluia!</w:t>
      </w:r>
      <w:r w:rsidRPr="00EE17F2">
        <w:rPr>
          <w:rFonts w:asciiTheme="minorHAnsi" w:hAnsiTheme="minorHAnsi" w:cstheme="minorHAnsi"/>
          <w:sz w:val="22"/>
          <w:szCs w:val="22"/>
        </w:rPr>
        <w:br/>
        <w:t>Thou fire so masterful and bright,</w:t>
      </w:r>
      <w:r w:rsidRPr="00EE17F2">
        <w:rPr>
          <w:rFonts w:asciiTheme="minorHAnsi" w:hAnsiTheme="minorHAnsi" w:cstheme="minorHAnsi"/>
          <w:sz w:val="22"/>
          <w:szCs w:val="22"/>
        </w:rPr>
        <w:br/>
        <w:t>that givest man both warmth and light:</w:t>
      </w:r>
    </w:p>
    <w:p w14:paraId="306946C8" w14:textId="542F95B7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Dear mother earth, who day by day</w:t>
      </w:r>
      <w:r w:rsidRPr="00EE17F2">
        <w:rPr>
          <w:rFonts w:asciiTheme="minorHAnsi" w:hAnsiTheme="minorHAnsi" w:cstheme="minorHAnsi"/>
          <w:sz w:val="22"/>
          <w:szCs w:val="22"/>
        </w:rPr>
        <w:br/>
        <w:t>unfoldest blessings on our way,</w:t>
      </w:r>
      <w:r w:rsidRPr="00EE17F2">
        <w:rPr>
          <w:rFonts w:asciiTheme="minorHAnsi" w:hAnsiTheme="minorHAnsi" w:cstheme="minorHAnsi"/>
          <w:sz w:val="22"/>
          <w:szCs w:val="22"/>
        </w:rPr>
        <w:br/>
        <w:t>O praise him, alleluia!</w:t>
      </w:r>
      <w:r w:rsidRPr="00EE17F2">
        <w:rPr>
          <w:rFonts w:asciiTheme="minorHAnsi" w:hAnsiTheme="minorHAnsi" w:cstheme="minorHAnsi"/>
          <w:sz w:val="22"/>
          <w:szCs w:val="22"/>
        </w:rPr>
        <w:br/>
        <w:t>The flowers and fruits that in thee grow,</w:t>
      </w:r>
      <w:r w:rsidRPr="00EE17F2">
        <w:rPr>
          <w:rFonts w:asciiTheme="minorHAnsi" w:hAnsiTheme="minorHAnsi" w:cstheme="minorHAnsi"/>
          <w:sz w:val="22"/>
          <w:szCs w:val="22"/>
        </w:rPr>
        <w:br/>
        <w:t>let them his glory also show:</w:t>
      </w:r>
    </w:p>
    <w:p w14:paraId="48784D98" w14:textId="5A4771C4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And all ye men of tender heart,</w:t>
      </w:r>
      <w:r w:rsidRPr="00EE17F2">
        <w:rPr>
          <w:rFonts w:asciiTheme="minorHAnsi" w:hAnsiTheme="minorHAnsi" w:cstheme="minorHAnsi"/>
          <w:sz w:val="22"/>
          <w:szCs w:val="22"/>
        </w:rPr>
        <w:br/>
        <w:t>forgiving others, take your part, </w:t>
      </w:r>
      <w:r w:rsidRPr="00EE17F2">
        <w:rPr>
          <w:rFonts w:asciiTheme="minorHAnsi" w:hAnsiTheme="minorHAnsi" w:cstheme="minorHAnsi"/>
          <w:sz w:val="22"/>
          <w:szCs w:val="22"/>
        </w:rPr>
        <w:br/>
        <w:t>O sing ye, alleluia!</w:t>
      </w:r>
      <w:r w:rsidRPr="00EE17F2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sz w:val="22"/>
          <w:szCs w:val="22"/>
        </w:rPr>
        <w:lastRenderedPageBreak/>
        <w:t>Ye who long pain and sorrow bear,</w:t>
      </w:r>
      <w:r w:rsidRPr="00EE17F2">
        <w:rPr>
          <w:rFonts w:asciiTheme="minorHAnsi" w:hAnsiTheme="minorHAnsi" w:cstheme="minorHAnsi"/>
          <w:sz w:val="22"/>
          <w:szCs w:val="22"/>
        </w:rPr>
        <w:br/>
        <w:t>praise God and on him cast your care:</w:t>
      </w:r>
    </w:p>
    <w:p w14:paraId="3F1857ED" w14:textId="00D1C4A0" w:rsidR="00EE17F2" w:rsidRPr="00EE17F2" w:rsidRDefault="00EE17F2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And thou, most kind and gentle death,</w:t>
      </w:r>
      <w:r w:rsidRPr="00EE17F2">
        <w:rPr>
          <w:rFonts w:asciiTheme="minorHAnsi" w:hAnsiTheme="minorHAnsi" w:cstheme="minorHAnsi"/>
          <w:sz w:val="22"/>
          <w:szCs w:val="22"/>
        </w:rPr>
        <w:br/>
        <w:t>waiting to hush our latest breath,</w:t>
      </w:r>
      <w:r w:rsidRPr="00EE17F2">
        <w:rPr>
          <w:rFonts w:asciiTheme="minorHAnsi" w:hAnsiTheme="minorHAnsi" w:cstheme="minorHAnsi"/>
          <w:sz w:val="22"/>
          <w:szCs w:val="22"/>
        </w:rPr>
        <w:br/>
        <w:t>O praise him, alleluia!</w:t>
      </w:r>
      <w:r w:rsidR="00512107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sz w:val="22"/>
          <w:szCs w:val="22"/>
        </w:rPr>
        <w:t>Thou leadest home the child of God,</w:t>
      </w:r>
      <w:r w:rsidRPr="00EE17F2">
        <w:rPr>
          <w:rFonts w:asciiTheme="minorHAnsi" w:hAnsiTheme="minorHAnsi" w:cstheme="minorHAnsi"/>
          <w:sz w:val="22"/>
          <w:szCs w:val="22"/>
        </w:rPr>
        <w:br/>
        <w:t>and Christ the Lord the way hath trod:</w:t>
      </w:r>
    </w:p>
    <w:p w14:paraId="44366BF3" w14:textId="31FA70A5" w:rsidR="00892758" w:rsidRPr="00EE17F2" w:rsidRDefault="00EE17F2" w:rsidP="00EE17F2">
      <w:pPr>
        <w:spacing w:after="8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E17F2">
        <w:rPr>
          <w:rFonts w:asciiTheme="minorHAnsi" w:hAnsiTheme="minorHAnsi" w:cstheme="minorHAnsi"/>
          <w:sz w:val="22"/>
          <w:szCs w:val="22"/>
        </w:rPr>
        <w:t>Let all things their Creator bless,</w:t>
      </w:r>
      <w:r w:rsidRPr="00EE17F2">
        <w:rPr>
          <w:rFonts w:asciiTheme="minorHAnsi" w:hAnsiTheme="minorHAnsi" w:cstheme="minorHAnsi"/>
          <w:sz w:val="22"/>
          <w:szCs w:val="22"/>
        </w:rPr>
        <w:br/>
        <w:t>and worship him in humbleness,</w:t>
      </w:r>
      <w:r w:rsidRPr="00EE17F2">
        <w:rPr>
          <w:rFonts w:asciiTheme="minorHAnsi" w:hAnsiTheme="minorHAnsi" w:cstheme="minorHAnsi"/>
          <w:sz w:val="22"/>
          <w:szCs w:val="22"/>
        </w:rPr>
        <w:br/>
        <w:t>O praise him, alleluia!</w:t>
      </w:r>
      <w:r w:rsidRPr="00EE17F2">
        <w:rPr>
          <w:rFonts w:asciiTheme="minorHAnsi" w:hAnsiTheme="minorHAnsi" w:cstheme="minorHAnsi"/>
          <w:sz w:val="22"/>
          <w:szCs w:val="22"/>
        </w:rPr>
        <w:br/>
        <w:t>Praise, praise the Father, praise the Son,</w:t>
      </w:r>
      <w:r w:rsidRPr="00EE17F2">
        <w:rPr>
          <w:rFonts w:asciiTheme="minorHAnsi" w:hAnsiTheme="minorHAnsi" w:cstheme="minorHAnsi"/>
          <w:sz w:val="22"/>
          <w:szCs w:val="22"/>
        </w:rPr>
        <w:br/>
        <w:t>and praise the Spirit, three in One</w:t>
      </w:r>
    </w:p>
    <w:p w14:paraId="3245CBC2" w14:textId="0FE2D7BC" w:rsidR="002112A1" w:rsidRDefault="00892758" w:rsidP="002112A1">
      <w:pPr>
        <w:rPr>
          <w:rFonts w:asciiTheme="minorHAnsi" w:hAnsiTheme="minorHAnsi" w:cstheme="minorHAnsi"/>
          <w:sz w:val="22"/>
          <w:szCs w:val="22"/>
        </w:rPr>
      </w:pPr>
      <w:r w:rsidRPr="00EE17F2">
        <w:rPr>
          <w:rFonts w:asciiTheme="minorHAnsi" w:hAnsiTheme="minorHAnsi" w:cstheme="minorHAnsi"/>
          <w:b/>
          <w:bCs/>
          <w:sz w:val="22"/>
          <w:szCs w:val="22"/>
        </w:rPr>
        <w:t>CONCLUSION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sz w:val="22"/>
          <w:szCs w:val="22"/>
        </w:rPr>
        <w:t xml:space="preserve">May God the Holy Spirit, 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sz w:val="22"/>
          <w:szCs w:val="22"/>
        </w:rPr>
        <w:t>who came upon the beloved son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</w:r>
      <w:r w:rsidRPr="00EE17F2">
        <w:rPr>
          <w:rFonts w:asciiTheme="minorHAnsi" w:hAnsiTheme="minorHAnsi" w:cstheme="minorHAnsi"/>
          <w:sz w:val="22"/>
          <w:szCs w:val="22"/>
        </w:rPr>
        <w:t>at his baptism in the river Jordan</w:t>
      </w:r>
      <w:r w:rsidR="002112A1">
        <w:rPr>
          <w:rFonts w:asciiTheme="minorHAnsi" w:hAnsiTheme="minorHAnsi" w:cstheme="minorHAnsi"/>
          <w:sz w:val="22"/>
          <w:szCs w:val="22"/>
        </w:rPr>
        <w:t>;</w:t>
      </w:r>
    </w:p>
    <w:p w14:paraId="07B4180A" w14:textId="77777777" w:rsidR="002112A1" w:rsidRDefault="002112A1" w:rsidP="002112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out his gifts on you</w:t>
      </w:r>
    </w:p>
    <w:p w14:paraId="7D1B6F3E" w14:textId="2DE71F59" w:rsidR="00892758" w:rsidRPr="00EE17F2" w:rsidRDefault="002112A1" w:rsidP="002112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have come to the waters of new birth.</w:t>
      </w:r>
      <w:r w:rsidR="00EE17F2" w:rsidRPr="00EE17F2">
        <w:rPr>
          <w:rFonts w:asciiTheme="minorHAnsi" w:hAnsiTheme="minorHAnsi" w:cstheme="minorHAnsi"/>
          <w:sz w:val="22"/>
          <w:szCs w:val="22"/>
        </w:rPr>
        <w:br/>
      </w:r>
      <w:r w:rsidR="00892758" w:rsidRPr="00EE17F2">
        <w:rPr>
          <w:rFonts w:asciiTheme="minorHAnsi" w:hAnsiTheme="minorHAnsi" w:cstheme="minorHAnsi"/>
          <w:b/>
          <w:bCs/>
          <w:sz w:val="22"/>
          <w:szCs w:val="22"/>
        </w:rPr>
        <w:t>Amen.</w:t>
      </w:r>
    </w:p>
    <w:p w14:paraId="215A9FEE" w14:textId="46394991" w:rsidR="00892758" w:rsidRDefault="0031011E" w:rsidP="00EE17F2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Courante </w:t>
      </w:r>
      <w:r w:rsidR="0012087F" w:rsidRPr="00EE17F2">
        <w:rPr>
          <w:rFonts w:asciiTheme="minorHAnsi" w:hAnsiTheme="minorHAnsi" w:cstheme="minorHAnsi"/>
          <w:b/>
          <w:bCs/>
          <w:sz w:val="22"/>
          <w:szCs w:val="22"/>
        </w:rPr>
        <w:t xml:space="preserve"> from  Partita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No. 5 in G major, BMV 829, by</w:t>
      </w:r>
      <w:r w:rsidR="0012087F" w:rsidRPr="00EE17F2">
        <w:rPr>
          <w:rFonts w:asciiTheme="minorHAnsi" w:hAnsiTheme="minorHAnsi" w:cstheme="minorHAnsi"/>
          <w:b/>
          <w:bCs/>
          <w:sz w:val="22"/>
          <w:szCs w:val="22"/>
        </w:rPr>
        <w:t xml:space="preserve"> J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04E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087F" w:rsidRPr="00EE17F2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17F2" w:rsidRPr="00EE17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087F" w:rsidRPr="00EE17F2">
        <w:rPr>
          <w:rFonts w:asciiTheme="minorHAnsi" w:hAnsiTheme="minorHAnsi" w:cstheme="minorHAnsi"/>
          <w:b/>
          <w:bCs/>
          <w:sz w:val="22"/>
          <w:szCs w:val="22"/>
        </w:rPr>
        <w:t xml:space="preserve">Bach </w:t>
      </w:r>
      <w:r w:rsidR="0012087F" w:rsidRPr="00EE17F2">
        <w:rPr>
          <w:rFonts w:asciiTheme="minorHAnsi" w:hAnsiTheme="minorHAnsi" w:cstheme="minorHAnsi"/>
          <w:sz w:val="22"/>
          <w:szCs w:val="22"/>
        </w:rPr>
        <w:t>– played by John Bryden</w:t>
      </w:r>
    </w:p>
    <w:p w14:paraId="658A0149" w14:textId="77777777" w:rsidR="002D0224" w:rsidRDefault="002D0224" w:rsidP="00EE17F2">
      <w:pPr>
        <w:spacing w:after="80"/>
        <w:rPr>
          <w:rFonts w:asciiTheme="minorHAnsi" w:hAnsiTheme="minorHAnsi" w:cstheme="minorHAnsi"/>
          <w:sz w:val="22"/>
          <w:szCs w:val="22"/>
        </w:rPr>
      </w:pPr>
    </w:p>
    <w:p w14:paraId="43E30330" w14:textId="2CB637DE" w:rsidR="002D0224" w:rsidRPr="00EE17F2" w:rsidRDefault="002D0224" w:rsidP="00EE17F2">
      <w:pPr>
        <w:spacing w:after="80"/>
        <w:rPr>
          <w:rFonts w:asciiTheme="minorHAnsi" w:hAnsiTheme="minorHAnsi" w:cstheme="minorHAnsi"/>
          <w:sz w:val="22"/>
          <w:szCs w:val="22"/>
        </w:rPr>
        <w:sectPr w:rsidR="002D0224" w:rsidRPr="00EE17F2" w:rsidSect="00892758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tbl>
      <w:tblPr>
        <w:tblStyle w:val="TableGrid"/>
        <w:tblpPr w:leftFromText="180" w:rightFromText="180" w:vertAnchor="text" w:horzAnchor="page" w:tblpX="6234" w:tblpY="270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0A4900" w:rsidRPr="009A5F2F" w14:paraId="37CCD76D" w14:textId="77777777" w:rsidTr="0076207C">
        <w:trPr>
          <w:trHeight w:val="426"/>
        </w:trPr>
        <w:tc>
          <w:tcPr>
            <w:tcW w:w="4957" w:type="dxa"/>
          </w:tcPr>
          <w:p w14:paraId="026A019F" w14:textId="77777777" w:rsidR="000A4900" w:rsidRPr="000A4900" w:rsidRDefault="000A4900" w:rsidP="0076207C">
            <w:pPr>
              <w:spacing w:after="80"/>
              <w:ind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Gifts to support the ministry of the church are most welcome; please gift aid them if you can.</w:t>
            </w:r>
          </w:p>
        </w:tc>
      </w:tr>
      <w:tr w:rsidR="000A4900" w:rsidRPr="009A5F2F" w14:paraId="7683B6C6" w14:textId="77777777" w:rsidTr="0076207C">
        <w:trPr>
          <w:trHeight w:val="80"/>
        </w:trPr>
        <w:tc>
          <w:tcPr>
            <w:tcW w:w="4957" w:type="dxa"/>
          </w:tcPr>
          <w:p w14:paraId="48713FF3" w14:textId="77777777" w:rsidR="000A4900" w:rsidRPr="000A4900" w:rsidRDefault="000A4900" w:rsidP="0076207C">
            <w:pPr>
              <w:spacing w:after="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Six ways to give …</w:t>
            </w:r>
          </w:p>
          <w:p w14:paraId="3BAF2578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use our card/mobile reader</w:t>
            </w:r>
          </w:p>
          <w:p w14:paraId="493D3E6A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text </w:t>
            </w:r>
            <w:r w:rsidRPr="000A4900">
              <w:rPr>
                <w:rFonts w:asciiTheme="minorHAnsi" w:hAnsiTheme="minorHAnsi" w:cstheme="minorHAnsi"/>
                <w:iCs/>
                <w:sz w:val="22"/>
                <w:szCs w:val="22"/>
              </w:rPr>
              <w:t>STANDREW 6 to 70085</w:t>
            </w: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donate £6 -</w:t>
            </w: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this costs £6 plus a std msg rt, or choose your own £</w:t>
            </w:r>
          </w:p>
          <w:p w14:paraId="4D904FD5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607C88F" wp14:editId="63A5EEE3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39370</wp:posOffset>
                  </wp:positionV>
                  <wp:extent cx="900000" cy="900000"/>
                  <wp:effectExtent l="0" t="0" r="1905" b="1905"/>
                  <wp:wrapThrough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hrough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scan the QR code            </w:t>
            </w:r>
            <w:r w:rsidRPr="000A490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→</w:t>
            </w:r>
          </w:p>
          <w:p w14:paraId="34538ABA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cash</w:t>
            </w:r>
          </w:p>
          <w:p w14:paraId="03FDCE13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cheque to Stapleford PCC</w:t>
            </w:r>
          </w:p>
          <w:p w14:paraId="3AD773D6" w14:textId="77777777" w:rsidR="000A4900" w:rsidRPr="000A4900" w:rsidRDefault="000A4900" w:rsidP="000A4900">
            <w:pPr>
              <w:pStyle w:val="ListParagraph"/>
              <w:numPr>
                <w:ilvl w:val="0"/>
                <w:numId w:val="1"/>
              </w:numPr>
              <w:spacing w:after="80"/>
              <w:ind w:left="0" w:hanging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4900">
              <w:rPr>
                <w:rFonts w:asciiTheme="minorHAnsi" w:hAnsiTheme="minorHAnsi" w:cstheme="minorHAnsi"/>
                <w:i/>
                <w:sz w:val="22"/>
                <w:szCs w:val="22"/>
              </w:rPr>
              <w:t>through our website standrewstapleford.org/giving</w:t>
            </w:r>
          </w:p>
        </w:tc>
      </w:tr>
    </w:tbl>
    <w:p w14:paraId="24C3DD03" w14:textId="77777777" w:rsidR="009F5E79" w:rsidRPr="00EE17F2" w:rsidRDefault="009F5E79" w:rsidP="00512107">
      <w:pPr>
        <w:spacing w:after="80"/>
        <w:rPr>
          <w:rFonts w:asciiTheme="minorHAnsi" w:hAnsiTheme="minorHAnsi" w:cstheme="minorHAnsi"/>
          <w:sz w:val="22"/>
          <w:szCs w:val="22"/>
        </w:rPr>
      </w:pPr>
    </w:p>
    <w:sectPr w:rsidR="009F5E79" w:rsidRPr="00EE17F2" w:rsidSect="00892758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972BB" w14:textId="77777777" w:rsidR="00DC7485" w:rsidRDefault="00DC7485">
      <w:r>
        <w:separator/>
      </w:r>
    </w:p>
  </w:endnote>
  <w:endnote w:type="continuationSeparator" w:id="0">
    <w:p w14:paraId="10E6EAB2" w14:textId="77777777" w:rsidR="00DC7485" w:rsidRDefault="00DC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4E04C7" w14:textId="77777777" w:rsidR="00892758" w:rsidRPr="00A44B45" w:rsidRDefault="00892758" w:rsidP="0089275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61A0037" w14:textId="77777777" w:rsidR="00892758" w:rsidRDefault="00892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2AC26" w14:textId="77777777" w:rsidR="00892758" w:rsidRDefault="00892758" w:rsidP="0089275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4D2F5E3" w14:textId="77777777" w:rsidR="00892758" w:rsidRDefault="0089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9FCF" w14:textId="77777777" w:rsidR="00DC7485" w:rsidRDefault="00DC7485">
      <w:r>
        <w:separator/>
      </w:r>
    </w:p>
  </w:footnote>
  <w:footnote w:type="continuationSeparator" w:id="0">
    <w:p w14:paraId="648DE1EC" w14:textId="77777777" w:rsidR="00DC7485" w:rsidRDefault="00DC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C4009"/>
    <w:multiLevelType w:val="hybridMultilevel"/>
    <w:tmpl w:val="A63E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58"/>
    <w:rsid w:val="000A4900"/>
    <w:rsid w:val="0012087F"/>
    <w:rsid w:val="002112A1"/>
    <w:rsid w:val="002A6AB3"/>
    <w:rsid w:val="002B251B"/>
    <w:rsid w:val="002D0224"/>
    <w:rsid w:val="0031011E"/>
    <w:rsid w:val="00512107"/>
    <w:rsid w:val="005667DC"/>
    <w:rsid w:val="007535EC"/>
    <w:rsid w:val="00796070"/>
    <w:rsid w:val="0081594A"/>
    <w:rsid w:val="00870951"/>
    <w:rsid w:val="00892758"/>
    <w:rsid w:val="00904E44"/>
    <w:rsid w:val="00976B4F"/>
    <w:rsid w:val="009F5E79"/>
    <w:rsid w:val="00C84E46"/>
    <w:rsid w:val="00DC7485"/>
    <w:rsid w:val="00EE17F2"/>
    <w:rsid w:val="00F97D9B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D721"/>
  <w15:chartTrackingRefBased/>
  <w15:docId w15:val="{31354730-C1F1-4BD4-94EF-8EE6DDB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2758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7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2758"/>
  </w:style>
  <w:style w:type="paragraph" w:styleId="NoSpacing">
    <w:name w:val="No Spacing"/>
    <w:uiPriority w:val="1"/>
    <w:qFormat/>
    <w:rsid w:val="00892758"/>
    <w:pPr>
      <w:spacing w:after="0" w:line="240" w:lineRule="auto"/>
    </w:pPr>
  </w:style>
  <w:style w:type="paragraph" w:customStyle="1" w:styleId="yiv3173832792msonormal">
    <w:name w:val="yiv3173832792msonormal"/>
    <w:basedOn w:val="Normal"/>
    <w:rsid w:val="00892758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27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irst-line-none">
    <w:name w:val="first-line-none"/>
    <w:basedOn w:val="Normal"/>
    <w:rsid w:val="00892758"/>
    <w:pPr>
      <w:spacing w:before="100" w:beforeAutospacing="1" w:after="100" w:afterAutospacing="1"/>
    </w:pPr>
    <w:rPr>
      <w:lang w:eastAsia="en-GB"/>
    </w:rPr>
  </w:style>
  <w:style w:type="character" w:customStyle="1" w:styleId="text">
    <w:name w:val="text"/>
    <w:basedOn w:val="DefaultParagraphFont"/>
    <w:rsid w:val="00892758"/>
  </w:style>
  <w:style w:type="character" w:styleId="Hyperlink">
    <w:name w:val="Hyperlink"/>
    <w:basedOn w:val="DefaultParagraphFont"/>
    <w:uiPriority w:val="99"/>
    <w:semiHidden/>
    <w:unhideWhenUsed/>
    <w:rsid w:val="00892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758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1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9</cp:revision>
  <dcterms:created xsi:type="dcterms:W3CDTF">2020-12-31T11:59:00Z</dcterms:created>
  <dcterms:modified xsi:type="dcterms:W3CDTF">2021-01-04T11:29:00Z</dcterms:modified>
</cp:coreProperties>
</file>